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24EC10C8" w:rsidR="007E4A9D" w:rsidRPr="0094057F" w:rsidRDefault="00AC7FCD" w:rsidP="0094057F">
      <w:pPr>
        <w:wordWrap w:val="0"/>
        <w:ind w:firstLineChars="1100" w:firstLine="3154"/>
        <w:jc w:val="right"/>
        <w:rPr>
          <w:sz w:val="24"/>
          <w:szCs w:val="24"/>
        </w:rPr>
      </w:pPr>
      <w:r>
        <w:rPr>
          <w:rFonts w:hint="eastAsia"/>
          <w:sz w:val="24"/>
          <w:szCs w:val="24"/>
        </w:rPr>
        <w:t>令和</w:t>
      </w:r>
      <w:r w:rsidR="00263EDA">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4250B9">
      <w:pPr>
        <w:ind w:firstLineChars="100" w:firstLine="287"/>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60E23">
        <w:trPr>
          <w:trHeight w:val="844"/>
        </w:trPr>
        <w:tc>
          <w:tcPr>
            <w:tcW w:w="2832" w:type="dxa"/>
            <w:shd w:val="clear" w:color="auto" w:fill="auto"/>
            <w:vAlign w:val="center"/>
          </w:tcPr>
          <w:p w14:paraId="2E35312C" w14:textId="6BDDB66F" w:rsidR="00113C4C" w:rsidRPr="0094057F" w:rsidRDefault="0006332C" w:rsidP="0006332C">
            <w:pPr>
              <w:ind w:rightChars="28" w:right="63" w:firstLineChars="49" w:firstLine="141"/>
              <w:jc w:val="distribute"/>
              <w:rPr>
                <w:sz w:val="24"/>
                <w:szCs w:val="24"/>
              </w:rPr>
            </w:pPr>
            <w:r>
              <w:rPr>
                <w:rFonts w:hint="eastAsia"/>
                <w:sz w:val="24"/>
                <w:szCs w:val="24"/>
              </w:rPr>
              <w:t>業務の名称</w:t>
            </w:r>
          </w:p>
        </w:tc>
        <w:tc>
          <w:tcPr>
            <w:tcW w:w="6228" w:type="dxa"/>
            <w:shd w:val="clear" w:color="auto" w:fill="auto"/>
            <w:vAlign w:val="center"/>
          </w:tcPr>
          <w:p w14:paraId="49AC2DD0" w14:textId="755C127B" w:rsidR="00113C4C" w:rsidRPr="004250B9" w:rsidRDefault="00C00860" w:rsidP="00C00860">
            <w:pPr>
              <w:ind w:leftChars="100" w:left="227"/>
              <w:jc w:val="left"/>
              <w:rPr>
                <w:sz w:val="24"/>
                <w:szCs w:val="24"/>
              </w:rPr>
            </w:pPr>
            <w:r w:rsidRPr="00C00860">
              <w:rPr>
                <w:rFonts w:hint="eastAsia"/>
                <w:sz w:val="24"/>
                <w:szCs w:val="24"/>
              </w:rPr>
              <w:t>施設精密機能検査業務及び在り方検討業務委託</w:t>
            </w:r>
          </w:p>
        </w:tc>
      </w:tr>
      <w:tr w:rsidR="00460E23" w:rsidRPr="0094057F"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1248C3E6" w:rsidR="00460E23" w:rsidRPr="00460E23" w:rsidRDefault="0006332C" w:rsidP="0006332C">
            <w:pPr>
              <w:ind w:rightChars="28" w:right="63" w:firstLineChars="49" w:firstLine="141"/>
              <w:jc w:val="distribute"/>
              <w:rPr>
                <w:sz w:val="24"/>
                <w:szCs w:val="24"/>
              </w:rPr>
            </w:pPr>
            <w:r>
              <w:rPr>
                <w:rFonts w:cs="ＭＳ 明朝" w:hint="eastAsia"/>
                <w:kern w:val="0"/>
                <w:sz w:val="24"/>
                <w:szCs w:val="24"/>
              </w:rPr>
              <w:t>業務</w:t>
            </w:r>
            <w:r w:rsidR="00460E23" w:rsidRPr="00460E23">
              <w:rPr>
                <w:rFonts w:cs="ＭＳ 明朝" w:hint="eastAsia"/>
                <w:kern w:val="0"/>
                <w:sz w:val="24"/>
                <w:szCs w:val="24"/>
              </w:rPr>
              <w:t>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4250B9" w:rsidRDefault="00460E23" w:rsidP="00460E23">
            <w:pPr>
              <w:rPr>
                <w:sz w:val="24"/>
                <w:szCs w:val="24"/>
              </w:rPr>
            </w:pPr>
            <w:r w:rsidRPr="004250B9">
              <w:rPr>
                <w:rFonts w:hint="eastAsia"/>
                <w:sz w:val="24"/>
                <w:szCs w:val="24"/>
              </w:rPr>
              <w:t xml:space="preserve">　千葉県東金市家徳３３５番地１</w:t>
            </w:r>
          </w:p>
          <w:p w14:paraId="16DD2FD9" w14:textId="3677A081" w:rsidR="00460E23" w:rsidRPr="004250B9" w:rsidRDefault="00460E23" w:rsidP="00460E23">
            <w:pPr>
              <w:ind w:firstLineChars="100" w:firstLine="287"/>
              <w:rPr>
                <w:sz w:val="24"/>
                <w:szCs w:val="24"/>
              </w:rPr>
            </w:pPr>
            <w:r w:rsidRPr="004250B9">
              <w:rPr>
                <w:rFonts w:hint="eastAsia"/>
                <w:sz w:val="24"/>
                <w:szCs w:val="24"/>
              </w:rPr>
              <w:t>環境アクアプラント</w:t>
            </w:r>
          </w:p>
        </w:tc>
      </w:tr>
      <w:tr w:rsidR="00113C4C" w:rsidRPr="0094057F" w14:paraId="3F4FCAE9" w14:textId="77777777" w:rsidTr="00460E23">
        <w:trPr>
          <w:trHeight w:val="566"/>
        </w:trPr>
        <w:tc>
          <w:tcPr>
            <w:tcW w:w="2832"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28" w:type="dxa"/>
            <w:shd w:val="clear" w:color="auto" w:fill="auto"/>
            <w:vAlign w:val="center"/>
          </w:tcPr>
          <w:p w14:paraId="7B81D831" w14:textId="3E7D9CA9" w:rsidR="00113C4C" w:rsidRPr="004250B9" w:rsidRDefault="00113C4C" w:rsidP="00452E96">
            <w:pPr>
              <w:ind w:firstLineChars="100" w:firstLine="287"/>
              <w:rPr>
                <w:sz w:val="24"/>
                <w:szCs w:val="24"/>
              </w:rPr>
            </w:pPr>
            <w:r w:rsidRPr="004250B9">
              <w:rPr>
                <w:rFonts w:hint="eastAsia"/>
                <w:sz w:val="24"/>
                <w:szCs w:val="24"/>
              </w:rPr>
              <w:t>令和</w:t>
            </w:r>
            <w:r w:rsidR="00263EDA">
              <w:rPr>
                <w:rFonts w:hint="eastAsia"/>
                <w:sz w:val="24"/>
                <w:szCs w:val="24"/>
              </w:rPr>
              <w:t>７</w:t>
            </w:r>
            <w:r w:rsidRPr="004250B9">
              <w:rPr>
                <w:rFonts w:hint="eastAsia"/>
                <w:sz w:val="24"/>
                <w:szCs w:val="24"/>
              </w:rPr>
              <w:t>年</w:t>
            </w:r>
            <w:r w:rsidR="00460E23" w:rsidRPr="004250B9">
              <w:rPr>
                <w:rFonts w:hint="eastAsia"/>
                <w:sz w:val="24"/>
                <w:szCs w:val="24"/>
              </w:rPr>
              <w:t>５</w:t>
            </w:r>
            <w:r w:rsidRPr="004250B9">
              <w:rPr>
                <w:rFonts w:hint="eastAsia"/>
                <w:sz w:val="24"/>
                <w:szCs w:val="24"/>
              </w:rPr>
              <w:t>月</w:t>
            </w:r>
            <w:r w:rsidR="00460E23" w:rsidRPr="004250B9">
              <w:rPr>
                <w:rFonts w:hint="eastAsia"/>
                <w:sz w:val="24"/>
                <w:szCs w:val="24"/>
              </w:rPr>
              <w:t>１</w:t>
            </w:r>
            <w:r w:rsidR="001F51BD">
              <w:rPr>
                <w:rFonts w:hint="eastAsia"/>
                <w:sz w:val="24"/>
                <w:szCs w:val="24"/>
              </w:rPr>
              <w:t>５</w:t>
            </w:r>
            <w:r w:rsidRPr="004250B9">
              <w:rPr>
                <w:rFonts w:hint="eastAsia"/>
                <w:sz w:val="24"/>
                <w:szCs w:val="24"/>
              </w:rPr>
              <w:t>日　午</w:t>
            </w:r>
            <w:r w:rsidR="00460E23" w:rsidRPr="004250B9">
              <w:rPr>
                <w:rFonts w:hint="eastAsia"/>
                <w:sz w:val="24"/>
                <w:szCs w:val="24"/>
              </w:rPr>
              <w:t>後</w:t>
            </w:r>
            <w:r w:rsidR="0006332C" w:rsidRPr="004250B9">
              <w:rPr>
                <w:rFonts w:hint="eastAsia"/>
                <w:sz w:val="24"/>
                <w:szCs w:val="24"/>
              </w:rPr>
              <w:t>２</w:t>
            </w:r>
            <w:r w:rsidRPr="004250B9">
              <w:rPr>
                <w:rFonts w:hint="eastAsia"/>
                <w:sz w:val="24"/>
                <w:szCs w:val="24"/>
              </w:rPr>
              <w:t>時</w:t>
            </w:r>
            <w:r w:rsidR="00C00860">
              <w:rPr>
                <w:rFonts w:hint="eastAsia"/>
                <w:sz w:val="24"/>
                <w:szCs w:val="24"/>
              </w:rPr>
              <w:t>３０</w:t>
            </w:r>
            <w:r w:rsidR="00460E23" w:rsidRPr="004250B9">
              <w:rPr>
                <w:rFonts w:hint="eastAsia"/>
                <w:sz w:val="24"/>
                <w:szCs w:val="24"/>
              </w:rPr>
              <w:t>分</w:t>
            </w:r>
          </w:p>
        </w:tc>
      </w:tr>
      <w:tr w:rsidR="00113C4C" w:rsidRPr="0094057F" w14:paraId="3FA2884C" w14:textId="77777777" w:rsidTr="00460E23">
        <w:trPr>
          <w:trHeight w:val="816"/>
        </w:trPr>
        <w:tc>
          <w:tcPr>
            <w:tcW w:w="2832"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28"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604E2C4D"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460E23">
              <w:rPr>
                <w:rFonts w:hint="eastAsia"/>
                <w:sz w:val="24"/>
                <w:szCs w:val="24"/>
              </w:rPr>
              <w:t>２</w:t>
            </w:r>
            <w:r w:rsidR="0093101E">
              <w:rPr>
                <w:rFonts w:hint="eastAsia"/>
                <w:sz w:val="24"/>
                <w:szCs w:val="24"/>
              </w:rPr>
              <w:t>会議室</w:t>
            </w:r>
          </w:p>
        </w:tc>
      </w:tr>
      <w:tr w:rsidR="00113C4C" w:rsidRPr="0094057F" w14:paraId="3DE92A44" w14:textId="77777777" w:rsidTr="00460E23">
        <w:trPr>
          <w:trHeight w:val="560"/>
        </w:trPr>
        <w:tc>
          <w:tcPr>
            <w:tcW w:w="2832"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28"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60E23">
        <w:trPr>
          <w:trHeight w:val="566"/>
        </w:trPr>
        <w:tc>
          <w:tcPr>
            <w:tcW w:w="2832"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28"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332C"/>
    <w:rsid w:val="00064666"/>
    <w:rsid w:val="0008028E"/>
    <w:rsid w:val="000D3B22"/>
    <w:rsid w:val="000F6EEB"/>
    <w:rsid w:val="00113C4C"/>
    <w:rsid w:val="00117718"/>
    <w:rsid w:val="0014039E"/>
    <w:rsid w:val="0014153A"/>
    <w:rsid w:val="001C4CE1"/>
    <w:rsid w:val="001E41AE"/>
    <w:rsid w:val="001F51BD"/>
    <w:rsid w:val="00204DB2"/>
    <w:rsid w:val="002367C0"/>
    <w:rsid w:val="00241541"/>
    <w:rsid w:val="00263EDA"/>
    <w:rsid w:val="00267AA0"/>
    <w:rsid w:val="00272C86"/>
    <w:rsid w:val="00297C62"/>
    <w:rsid w:val="002B0C55"/>
    <w:rsid w:val="002F5B28"/>
    <w:rsid w:val="00370A93"/>
    <w:rsid w:val="003822EE"/>
    <w:rsid w:val="004250B9"/>
    <w:rsid w:val="00452E96"/>
    <w:rsid w:val="00460E23"/>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6B5B"/>
    <w:rsid w:val="00A77252"/>
    <w:rsid w:val="00AC7FCD"/>
    <w:rsid w:val="00AF3F9F"/>
    <w:rsid w:val="00B03E01"/>
    <w:rsid w:val="00B30C50"/>
    <w:rsid w:val="00B32053"/>
    <w:rsid w:val="00B410DB"/>
    <w:rsid w:val="00B94D7C"/>
    <w:rsid w:val="00BD2442"/>
    <w:rsid w:val="00C00860"/>
    <w:rsid w:val="00C16181"/>
    <w:rsid w:val="00C23382"/>
    <w:rsid w:val="00CC1040"/>
    <w:rsid w:val="00CD46F5"/>
    <w:rsid w:val="00CD6ABE"/>
    <w:rsid w:val="00CE42D3"/>
    <w:rsid w:val="00D55DB4"/>
    <w:rsid w:val="00D60C99"/>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帯広市条件付一般競争入札実施要綱を次のように定める</dc:title>
  <dc:subject/>
  <dc:creator>obi40178</dc:creator>
  <cp:keywords/>
  <dc:description/>
  <cp:lastModifiedBy>環境アクアプラント</cp:lastModifiedBy>
  <cp:revision>4</cp:revision>
  <cp:lastPrinted>2020-06-24T02:33:00Z</cp:lastPrinted>
  <dcterms:created xsi:type="dcterms:W3CDTF">2024-04-10T06:43:00Z</dcterms:created>
  <dcterms:modified xsi:type="dcterms:W3CDTF">2025-04-10T06:29:00Z</dcterms:modified>
</cp:coreProperties>
</file>