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27C0" w14:textId="74DFD301" w:rsidR="00080FB2" w:rsidRDefault="008B613E">
      <w:r>
        <w:rPr>
          <w:rFonts w:hint="eastAsia"/>
        </w:rPr>
        <w:t>第２１号様式（第１９条第１項）</w:t>
      </w:r>
    </w:p>
    <w:p w14:paraId="4DF6A1FA" w14:textId="5047F9E9" w:rsidR="00080FB2" w:rsidRDefault="008B613E">
      <w:pPr>
        <w:spacing w:after="120"/>
        <w:jc w:val="center"/>
      </w:pPr>
      <w:r>
        <w:rPr>
          <w:rFonts w:hint="eastAsia"/>
        </w:rPr>
        <w:t>火を使用する設備等の廃止届出書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340"/>
        <w:gridCol w:w="1260"/>
        <w:gridCol w:w="840"/>
        <w:gridCol w:w="2160"/>
      </w:tblGrid>
      <w:tr w:rsidR="00080FB2" w14:paraId="54C744C8" w14:textId="77777777" w:rsidTr="00E21EF1">
        <w:trPr>
          <w:trHeight w:val="4320"/>
          <w:jc w:val="center"/>
        </w:trPr>
        <w:tc>
          <w:tcPr>
            <w:tcW w:w="8520" w:type="dxa"/>
            <w:gridSpan w:val="6"/>
          </w:tcPr>
          <w:p w14:paraId="09B0DAA0" w14:textId="78E4962E" w:rsidR="00080FB2" w:rsidRDefault="00080FB2"/>
          <w:p w14:paraId="60BFE7B1" w14:textId="054DB732" w:rsidR="00080FB2" w:rsidRDefault="008B613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D285AA7" w14:textId="77777777" w:rsidR="00080FB2" w:rsidRDefault="00080FB2"/>
          <w:p w14:paraId="502A7AFB" w14:textId="77777777" w:rsidR="00080FB2" w:rsidRDefault="00080FB2"/>
          <w:p w14:paraId="08BCBF83" w14:textId="053411FE" w:rsidR="00080FB2" w:rsidRDefault="008B613E">
            <w:r>
              <w:rPr>
                <w:rFonts w:hint="eastAsia"/>
              </w:rPr>
              <w:t xml:space="preserve">　　　　　　　　　様</w:t>
            </w:r>
          </w:p>
          <w:p w14:paraId="4C0BAD47" w14:textId="77777777" w:rsidR="00080FB2" w:rsidRDefault="00080FB2"/>
          <w:p w14:paraId="77034878" w14:textId="77777777" w:rsidR="00080FB2" w:rsidRDefault="00080FB2"/>
          <w:p w14:paraId="54000EF7" w14:textId="40640FCB" w:rsidR="00080FB2" w:rsidRDefault="008B613E">
            <w:pPr>
              <w:spacing w:after="12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214AFED0" w14:textId="666540DA" w:rsidR="00080FB2" w:rsidRDefault="008B613E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551E2650" w14:textId="16BF289C" w:rsidR="00080FB2" w:rsidRDefault="008B613E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00B0A01C" w14:textId="2CA393EC" w:rsidR="00080FB2" w:rsidRDefault="008B613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12FB0BDF" w14:textId="77777777" w:rsidR="00080FB2" w:rsidRDefault="00080FB2"/>
          <w:p w14:paraId="4403183E" w14:textId="77777777" w:rsidR="00080FB2" w:rsidRDefault="00080FB2"/>
          <w:p w14:paraId="45C5EAA3" w14:textId="2B81CB2D" w:rsidR="00080FB2" w:rsidRDefault="008B613E">
            <w:r>
              <w:rPr>
                <w:rFonts w:hint="eastAsia"/>
              </w:rPr>
              <w:t xml:space="preserve">　火災予防条例第４４条第３項の規定により、火を使用する設備等の廃止を届け出ます。</w:t>
            </w:r>
          </w:p>
        </w:tc>
      </w:tr>
      <w:tr w:rsidR="00080FB2" w14:paraId="045BA119" w14:textId="77777777" w:rsidTr="00E21EF1">
        <w:trPr>
          <w:cantSplit/>
          <w:trHeight w:val="48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7BA69720" w14:textId="482DF945" w:rsidR="00080FB2" w:rsidRDefault="008B613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40" w:type="dxa"/>
            <w:vAlign w:val="center"/>
          </w:tcPr>
          <w:p w14:paraId="4100AB19" w14:textId="450EA4F5" w:rsidR="00080FB2" w:rsidRDefault="008B613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0" w:type="dxa"/>
            <w:gridSpan w:val="4"/>
            <w:vAlign w:val="bottom"/>
          </w:tcPr>
          <w:p w14:paraId="51B0BD51" w14:textId="3C39D0B6" w:rsidR="00080FB2" w:rsidRDefault="008B613E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080FB2" w14:paraId="7499BA3A" w14:textId="77777777" w:rsidTr="00E21EF1">
        <w:trPr>
          <w:cantSplit/>
          <w:trHeight w:val="480"/>
          <w:jc w:val="center"/>
        </w:trPr>
        <w:tc>
          <w:tcPr>
            <w:tcW w:w="480" w:type="dxa"/>
            <w:vMerge/>
          </w:tcPr>
          <w:p w14:paraId="4A3FF94C" w14:textId="77777777" w:rsidR="00080FB2" w:rsidRDefault="00080FB2"/>
        </w:tc>
        <w:tc>
          <w:tcPr>
            <w:tcW w:w="1440" w:type="dxa"/>
            <w:vAlign w:val="center"/>
          </w:tcPr>
          <w:p w14:paraId="134BC1D0" w14:textId="12DAB821" w:rsidR="00080FB2" w:rsidRDefault="008B61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00" w:type="dxa"/>
            <w:gridSpan w:val="2"/>
          </w:tcPr>
          <w:p w14:paraId="5C56FCF0" w14:textId="222A26C7" w:rsidR="00080FB2" w:rsidRDefault="008B613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0325BC2" w14:textId="19434768" w:rsidR="00080FB2" w:rsidRDefault="008B613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60" w:type="dxa"/>
            <w:vAlign w:val="center"/>
          </w:tcPr>
          <w:p w14:paraId="76F6C969" w14:textId="23FA9C6C" w:rsidR="00080FB2" w:rsidRDefault="008B613E">
            <w:r>
              <w:rPr>
                <w:rFonts w:hint="eastAsia"/>
              </w:rPr>
              <w:t xml:space="preserve">　　　　項</w:t>
            </w:r>
          </w:p>
        </w:tc>
      </w:tr>
      <w:tr w:rsidR="00080FB2" w14:paraId="0B47A6F3" w14:textId="77777777" w:rsidTr="00E21EF1">
        <w:trPr>
          <w:cantSplit/>
          <w:trHeight w:val="480"/>
          <w:jc w:val="center"/>
        </w:trPr>
        <w:tc>
          <w:tcPr>
            <w:tcW w:w="1920" w:type="dxa"/>
            <w:gridSpan w:val="2"/>
            <w:vAlign w:val="center"/>
          </w:tcPr>
          <w:p w14:paraId="488A314A" w14:textId="6B38FEB6" w:rsidR="00080FB2" w:rsidRDefault="008B613E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600" w:type="dxa"/>
            <w:gridSpan w:val="4"/>
          </w:tcPr>
          <w:p w14:paraId="7891C536" w14:textId="37BD3F0A" w:rsidR="00080FB2" w:rsidRDefault="008B613E">
            <w:r>
              <w:rPr>
                <w:rFonts w:hint="eastAsia"/>
              </w:rPr>
              <w:t xml:space="preserve">　</w:t>
            </w:r>
          </w:p>
        </w:tc>
      </w:tr>
      <w:tr w:rsidR="00080FB2" w14:paraId="11A6966B" w14:textId="77777777" w:rsidTr="00E21EF1">
        <w:trPr>
          <w:cantSplit/>
          <w:trHeight w:val="480"/>
          <w:jc w:val="center"/>
        </w:trPr>
        <w:tc>
          <w:tcPr>
            <w:tcW w:w="1920" w:type="dxa"/>
            <w:gridSpan w:val="2"/>
            <w:vAlign w:val="center"/>
          </w:tcPr>
          <w:p w14:paraId="56DC7558" w14:textId="09324756" w:rsidR="00080FB2" w:rsidRDefault="008B613E">
            <w:pPr>
              <w:jc w:val="distribute"/>
            </w:pPr>
            <w:r>
              <w:rPr>
                <w:rFonts w:hint="eastAsia"/>
              </w:rPr>
              <w:t>届出年月日・番号</w:t>
            </w:r>
          </w:p>
        </w:tc>
        <w:tc>
          <w:tcPr>
            <w:tcW w:w="6600" w:type="dxa"/>
            <w:gridSpan w:val="4"/>
            <w:vAlign w:val="center"/>
          </w:tcPr>
          <w:p w14:paraId="628E8C3B" w14:textId="0F6EA397" w:rsidR="00080FB2" w:rsidRDefault="008B61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月　　日　　第　　　　　号</w:t>
            </w:r>
          </w:p>
        </w:tc>
      </w:tr>
      <w:tr w:rsidR="00080FB2" w14:paraId="17DCE6B5" w14:textId="77777777" w:rsidTr="00E21EF1">
        <w:trPr>
          <w:cantSplit/>
          <w:trHeight w:val="480"/>
          <w:jc w:val="center"/>
        </w:trPr>
        <w:tc>
          <w:tcPr>
            <w:tcW w:w="1920" w:type="dxa"/>
            <w:gridSpan w:val="2"/>
            <w:vAlign w:val="center"/>
          </w:tcPr>
          <w:p w14:paraId="3EE53853" w14:textId="1CECE0F4" w:rsidR="00080FB2" w:rsidRDefault="008B613E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00" w:type="dxa"/>
            <w:gridSpan w:val="4"/>
            <w:vAlign w:val="center"/>
          </w:tcPr>
          <w:p w14:paraId="7AAE9D7E" w14:textId="04005DD9" w:rsidR="00080FB2" w:rsidRDefault="008B613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80FB2" w14:paraId="69AE1AB4" w14:textId="77777777" w:rsidTr="00E21EF1">
        <w:trPr>
          <w:cantSplit/>
          <w:trHeight w:val="1080"/>
          <w:jc w:val="center"/>
        </w:trPr>
        <w:tc>
          <w:tcPr>
            <w:tcW w:w="1920" w:type="dxa"/>
            <w:gridSpan w:val="2"/>
            <w:vAlign w:val="center"/>
          </w:tcPr>
          <w:p w14:paraId="108B7204" w14:textId="7F182ABA" w:rsidR="00080FB2" w:rsidRDefault="008B613E">
            <w:pPr>
              <w:jc w:val="distribute"/>
            </w:pPr>
            <w:r>
              <w:rPr>
                <w:rFonts w:hint="eastAsia"/>
              </w:rPr>
              <w:t>設備の廃止方法</w:t>
            </w:r>
          </w:p>
        </w:tc>
        <w:tc>
          <w:tcPr>
            <w:tcW w:w="6600" w:type="dxa"/>
            <w:gridSpan w:val="4"/>
          </w:tcPr>
          <w:p w14:paraId="50A1C923" w14:textId="004983FE" w:rsidR="00080FB2" w:rsidRDefault="008B613E">
            <w:r>
              <w:rPr>
                <w:rFonts w:hint="eastAsia"/>
              </w:rPr>
              <w:t xml:space="preserve">　</w:t>
            </w:r>
          </w:p>
        </w:tc>
      </w:tr>
      <w:tr w:rsidR="00080FB2" w14:paraId="7460D7AA" w14:textId="77777777" w:rsidTr="00E21EF1">
        <w:trPr>
          <w:cantSplit/>
          <w:trHeight w:val="880"/>
          <w:jc w:val="center"/>
        </w:trPr>
        <w:tc>
          <w:tcPr>
            <w:tcW w:w="1920" w:type="dxa"/>
            <w:gridSpan w:val="2"/>
            <w:vAlign w:val="center"/>
          </w:tcPr>
          <w:p w14:paraId="5743672C" w14:textId="416E6FC3" w:rsidR="00080FB2" w:rsidRDefault="008B613E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00" w:type="dxa"/>
            <w:gridSpan w:val="4"/>
          </w:tcPr>
          <w:p w14:paraId="4FD9DF85" w14:textId="6E9E8E95" w:rsidR="00080FB2" w:rsidRDefault="008B613E">
            <w:r>
              <w:rPr>
                <w:rFonts w:hint="eastAsia"/>
              </w:rPr>
              <w:t xml:space="preserve">　</w:t>
            </w:r>
          </w:p>
        </w:tc>
      </w:tr>
      <w:tr w:rsidR="00080FB2" w14:paraId="338BA51D" w14:textId="77777777" w:rsidTr="00E21EF1">
        <w:trPr>
          <w:cantSplit/>
          <w:trHeight w:val="680"/>
          <w:jc w:val="center"/>
        </w:trPr>
        <w:tc>
          <w:tcPr>
            <w:tcW w:w="1920" w:type="dxa"/>
            <w:gridSpan w:val="2"/>
            <w:vAlign w:val="center"/>
          </w:tcPr>
          <w:p w14:paraId="423E999B" w14:textId="0DE3516C" w:rsidR="00080FB2" w:rsidRDefault="008B613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00" w:type="dxa"/>
            <w:gridSpan w:val="4"/>
          </w:tcPr>
          <w:p w14:paraId="7697AB18" w14:textId="6A84C7BD" w:rsidR="00080FB2" w:rsidRDefault="008B613E">
            <w:r>
              <w:rPr>
                <w:rFonts w:hint="eastAsia"/>
              </w:rPr>
              <w:t xml:space="preserve">　</w:t>
            </w:r>
          </w:p>
        </w:tc>
      </w:tr>
      <w:tr w:rsidR="00080FB2" w14:paraId="6B499050" w14:textId="77777777" w:rsidTr="00E21EF1">
        <w:trPr>
          <w:cantSplit/>
          <w:trHeight w:val="400"/>
          <w:jc w:val="center"/>
        </w:trPr>
        <w:tc>
          <w:tcPr>
            <w:tcW w:w="4260" w:type="dxa"/>
            <w:gridSpan w:val="3"/>
            <w:vAlign w:val="center"/>
          </w:tcPr>
          <w:p w14:paraId="0F4A2ADF" w14:textId="418F5325" w:rsidR="00080FB2" w:rsidRDefault="008B613E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14:paraId="2B5B5E9E" w14:textId="3EEB54EF" w:rsidR="00080FB2" w:rsidRDefault="008B613E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80FB2" w14:paraId="2A2B5787" w14:textId="77777777" w:rsidTr="00E21EF1">
        <w:trPr>
          <w:trHeight w:val="1280"/>
          <w:jc w:val="center"/>
        </w:trPr>
        <w:tc>
          <w:tcPr>
            <w:tcW w:w="4260" w:type="dxa"/>
            <w:gridSpan w:val="3"/>
          </w:tcPr>
          <w:p w14:paraId="003240C2" w14:textId="03075662" w:rsidR="00080FB2" w:rsidRDefault="008B613E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14:paraId="22EAF0F9" w14:textId="7C343412" w:rsidR="00080FB2" w:rsidRDefault="008B613E">
            <w:r>
              <w:rPr>
                <w:rFonts w:hint="eastAsia"/>
              </w:rPr>
              <w:t xml:space="preserve">　</w:t>
            </w:r>
          </w:p>
        </w:tc>
      </w:tr>
    </w:tbl>
    <w:p w14:paraId="5BC99A73" w14:textId="529B9448" w:rsidR="00080FB2" w:rsidRDefault="008B613E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603727C2" w14:textId="2EDBEBCB" w:rsidR="00080FB2" w:rsidRDefault="008B613E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3EFD3297" w14:textId="5F5A6201" w:rsidR="00080FB2" w:rsidRDefault="008B613E">
      <w:pPr>
        <w:ind w:left="735" w:hanging="735"/>
      </w:pPr>
      <w:r>
        <w:rPr>
          <w:rFonts w:hint="eastAsia"/>
        </w:rPr>
        <w:t xml:space="preserve">　　　３　※印の欄は、記入しないでください。</w:t>
      </w:r>
    </w:p>
    <w:sectPr w:rsidR="00080FB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B83B" w14:textId="77777777" w:rsidR="002B79A1" w:rsidRDefault="002B79A1" w:rsidP="00612C5D">
      <w:r>
        <w:separator/>
      </w:r>
    </w:p>
  </w:endnote>
  <w:endnote w:type="continuationSeparator" w:id="0">
    <w:p w14:paraId="56CD97AA" w14:textId="77777777" w:rsidR="002B79A1" w:rsidRDefault="002B79A1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6692" w14:textId="77777777" w:rsidR="00080FB2" w:rsidRDefault="00080F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2CC79A" w14:textId="77777777" w:rsidR="00080FB2" w:rsidRDefault="00080F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B4D2" w14:textId="77777777" w:rsidR="002B79A1" w:rsidRDefault="002B79A1" w:rsidP="00612C5D">
      <w:r>
        <w:separator/>
      </w:r>
    </w:p>
  </w:footnote>
  <w:footnote w:type="continuationSeparator" w:id="0">
    <w:p w14:paraId="64191296" w14:textId="77777777" w:rsidR="002B79A1" w:rsidRDefault="002B79A1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B2"/>
    <w:rsid w:val="00080FB2"/>
    <w:rsid w:val="001A5624"/>
    <w:rsid w:val="002B79A1"/>
    <w:rsid w:val="00327DC5"/>
    <w:rsid w:val="003F6B68"/>
    <w:rsid w:val="00612C5D"/>
    <w:rsid w:val="00751CDE"/>
    <w:rsid w:val="008B613E"/>
    <w:rsid w:val="009643D7"/>
    <w:rsid w:val="00A5200C"/>
    <w:rsid w:val="00C803DB"/>
    <w:rsid w:val="00E21EF1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8881E"/>
  <w14:defaultImageDpi w14:val="0"/>
  <w15:docId w15:val="{C5F7627E-D808-4591-8CFD-3702FF03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417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2006-07-04T02:44:00Z</cp:lastPrinted>
  <dcterms:created xsi:type="dcterms:W3CDTF">2021-01-08T06:04:00Z</dcterms:created>
  <dcterms:modified xsi:type="dcterms:W3CDTF">2021-01-14T04:24:00Z</dcterms:modified>
  <cp:category>_x000d_</cp:category>
</cp:coreProperties>
</file>