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2DBA5" w14:textId="675B2ABA" w:rsidR="006738C5" w:rsidRDefault="00250C03">
      <w:pPr>
        <w:rPr>
          <w:lang w:eastAsia="zh-CN"/>
        </w:rPr>
      </w:pPr>
      <w:r>
        <w:rPr>
          <w:rFonts w:hint="eastAsia"/>
          <w:lang w:eastAsia="zh-CN"/>
        </w:rPr>
        <w:t>第１３号様式（第１７条第１項第１号）</w:t>
      </w:r>
    </w:p>
    <w:p w14:paraId="2B0125A1" w14:textId="4F32F9F8" w:rsidR="006738C5" w:rsidRDefault="00250C03">
      <w:pPr>
        <w:spacing w:after="120"/>
        <w:jc w:val="center"/>
      </w:pPr>
      <w:r>
        <w:rPr>
          <w:rFonts w:hint="eastAsia"/>
        </w:rPr>
        <w:t>火災とまぎらわしい煙又は火炎を発するおそれのある行為の届出書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80"/>
        <w:gridCol w:w="2100"/>
        <w:gridCol w:w="1260"/>
        <w:gridCol w:w="3000"/>
      </w:tblGrid>
      <w:tr w:rsidR="006738C5" w14:paraId="2071C0C0" w14:textId="77777777" w:rsidTr="00B94BB4">
        <w:trPr>
          <w:trHeight w:val="3160"/>
          <w:jc w:val="center"/>
        </w:trPr>
        <w:tc>
          <w:tcPr>
            <w:tcW w:w="8520" w:type="dxa"/>
            <w:gridSpan w:val="5"/>
          </w:tcPr>
          <w:p w14:paraId="660D5F69" w14:textId="50580392" w:rsidR="006738C5" w:rsidRDefault="006738C5"/>
          <w:p w14:paraId="2A123BC0" w14:textId="0440111E" w:rsidR="006738C5" w:rsidRDefault="00250C03">
            <w:pPr>
              <w:jc w:val="right"/>
            </w:pPr>
            <w:r>
              <w:rPr>
                <w:rFonts w:hint="eastAsia"/>
              </w:rPr>
              <w:t>年　　月　　日</w:t>
            </w:r>
          </w:p>
          <w:p w14:paraId="188B1137" w14:textId="77777777" w:rsidR="006738C5" w:rsidRDefault="006738C5">
            <w:pPr>
              <w:pStyle w:val="a3"/>
              <w:tabs>
                <w:tab w:val="clear" w:pos="4252"/>
                <w:tab w:val="clear" w:pos="8504"/>
              </w:tabs>
              <w:snapToGrid/>
            </w:pPr>
          </w:p>
          <w:p w14:paraId="2A202401" w14:textId="4D6D50E5" w:rsidR="006738C5" w:rsidRDefault="00250C03">
            <w:r>
              <w:rPr>
                <w:rFonts w:hint="eastAsia"/>
              </w:rPr>
              <w:t xml:space="preserve">　　　　　　　　　　様</w:t>
            </w:r>
          </w:p>
          <w:p w14:paraId="2E11F69B" w14:textId="094C8739" w:rsidR="006738C5" w:rsidRDefault="00250C03">
            <w:pPr>
              <w:jc w:val="right"/>
              <w:rPr>
                <w:lang w:eastAsia="zh-CN"/>
              </w:rPr>
            </w:pPr>
            <w:r>
              <w:rPr>
                <w:rFonts w:hint="eastAsia"/>
                <w:spacing w:val="105"/>
                <w:lang w:eastAsia="zh-CN"/>
              </w:rPr>
              <w:t>届出</w:t>
            </w:r>
            <w:r>
              <w:rPr>
                <w:rFonts w:hint="eastAsia"/>
                <w:lang w:eastAsia="zh-CN"/>
              </w:rPr>
              <w:t xml:space="preserve">者　　　　　　　　　　　　</w:t>
            </w:r>
          </w:p>
          <w:p w14:paraId="022E73A6" w14:textId="1FAE595F" w:rsidR="006738C5" w:rsidRDefault="00250C03">
            <w:pPr>
              <w:jc w:val="right"/>
            </w:pPr>
            <w:r>
              <w:rPr>
                <w:rFonts w:hint="eastAsia"/>
                <w:spacing w:val="105"/>
              </w:rPr>
              <w:t>住</w:t>
            </w:r>
            <w:r>
              <w:rPr>
                <w:rFonts w:hint="eastAsia"/>
              </w:rPr>
              <w:t xml:space="preserve">所　　　　　　　　　　　　</w:t>
            </w:r>
          </w:p>
          <w:p w14:paraId="4B176AE4" w14:textId="496D66B1" w:rsidR="006738C5" w:rsidRDefault="00250C03">
            <w:pPr>
              <w:jc w:val="right"/>
            </w:pPr>
            <w:r>
              <w:rPr>
                <w:rFonts w:hint="eastAsia"/>
                <w:spacing w:val="105"/>
              </w:rPr>
              <w:t>氏</w:t>
            </w:r>
            <w:r>
              <w:rPr>
                <w:rFonts w:hint="eastAsia"/>
              </w:rPr>
              <w:t xml:space="preserve">名　　　　　　　　　　　　</w:t>
            </w:r>
          </w:p>
          <w:p w14:paraId="5C6C8086" w14:textId="535AFA44" w:rsidR="006738C5" w:rsidRDefault="00250C03">
            <w:pPr>
              <w:jc w:val="right"/>
            </w:pPr>
            <w:r>
              <w:rPr>
                <w:rFonts w:hint="eastAsia"/>
                <w:spacing w:val="105"/>
              </w:rPr>
              <w:t>電</w:t>
            </w:r>
            <w:r>
              <w:rPr>
                <w:rFonts w:hint="eastAsia"/>
              </w:rPr>
              <w:t xml:space="preserve">話　　　　　　　　　　　　</w:t>
            </w:r>
          </w:p>
          <w:p w14:paraId="498B8166" w14:textId="77777777" w:rsidR="006738C5" w:rsidRDefault="006738C5">
            <w:pPr>
              <w:pStyle w:val="a3"/>
              <w:tabs>
                <w:tab w:val="clear" w:pos="4252"/>
                <w:tab w:val="clear" w:pos="8504"/>
              </w:tabs>
              <w:snapToGrid/>
            </w:pPr>
          </w:p>
          <w:p w14:paraId="07F01567" w14:textId="50F55B4E" w:rsidR="006738C5" w:rsidRDefault="00250C03">
            <w:r>
              <w:rPr>
                <w:rFonts w:hint="eastAsia"/>
              </w:rPr>
              <w:t xml:space="preserve">　火災予防条例第４５条第１号の規定により火災とまぎらわしい煙又は火炎を発するおそれのある行為を届け出ます。</w:t>
            </w:r>
          </w:p>
        </w:tc>
      </w:tr>
      <w:tr w:rsidR="006738C5" w14:paraId="6F5FC79B" w14:textId="77777777" w:rsidTr="00B94BB4">
        <w:trPr>
          <w:trHeight w:val="1720"/>
          <w:jc w:val="center"/>
        </w:trPr>
        <w:tc>
          <w:tcPr>
            <w:tcW w:w="2160" w:type="dxa"/>
            <w:gridSpan w:val="2"/>
            <w:vAlign w:val="center"/>
          </w:tcPr>
          <w:p w14:paraId="46FC3F4B" w14:textId="336F4C73" w:rsidR="006738C5" w:rsidRDefault="00250C03">
            <w:pPr>
              <w:jc w:val="distribute"/>
            </w:pPr>
            <w:r>
              <w:rPr>
                <w:rFonts w:hint="eastAsia"/>
              </w:rPr>
              <w:t>焼却禁止の例外区分</w:t>
            </w:r>
          </w:p>
        </w:tc>
        <w:tc>
          <w:tcPr>
            <w:tcW w:w="6360" w:type="dxa"/>
            <w:gridSpan w:val="3"/>
            <w:vAlign w:val="center"/>
          </w:tcPr>
          <w:p w14:paraId="56150D44" w14:textId="14EE77E4" w:rsidR="006738C5" w:rsidRDefault="00250C03">
            <w:r>
              <w:rPr>
                <w:rFonts w:hint="eastAsia"/>
              </w:rPr>
              <w:t>１　国又は地方公共団体の廃棄物</w:t>
            </w:r>
          </w:p>
          <w:p w14:paraId="00AACE90" w14:textId="50F899FA" w:rsidR="006738C5" w:rsidRDefault="00250C03">
            <w:r>
              <w:rPr>
                <w:rFonts w:hint="eastAsia"/>
              </w:rPr>
              <w:t>２　震災、風水害、火災、凍結害等の廃棄物</w:t>
            </w:r>
          </w:p>
          <w:p w14:paraId="33C30A28" w14:textId="203C7C66" w:rsidR="006738C5" w:rsidRDefault="00250C03">
            <w:r>
              <w:rPr>
                <w:rFonts w:hint="eastAsia"/>
              </w:rPr>
              <w:t>３　風俗慣習上又は宗教上の廃棄物</w:t>
            </w:r>
          </w:p>
          <w:p w14:paraId="5C6981F0" w14:textId="3FB6E250" w:rsidR="006738C5" w:rsidRDefault="00250C03">
            <w:r>
              <w:rPr>
                <w:rFonts w:hint="eastAsia"/>
              </w:rPr>
              <w:t>４　農業、林業又は漁業の廃棄物</w:t>
            </w:r>
          </w:p>
          <w:p w14:paraId="56AABE9F" w14:textId="32B5CCEC" w:rsidR="006738C5" w:rsidRDefault="00250C03">
            <w:r>
              <w:rPr>
                <w:rFonts w:hint="eastAsia"/>
              </w:rPr>
              <w:t>５　たき火その他日常生活の廃棄物</w:t>
            </w:r>
          </w:p>
        </w:tc>
      </w:tr>
      <w:tr w:rsidR="006738C5" w14:paraId="77E4939D" w14:textId="77777777" w:rsidTr="00B94BB4">
        <w:trPr>
          <w:cantSplit/>
          <w:trHeight w:val="800"/>
          <w:jc w:val="center"/>
        </w:trPr>
        <w:tc>
          <w:tcPr>
            <w:tcW w:w="2160" w:type="dxa"/>
            <w:gridSpan w:val="2"/>
            <w:vAlign w:val="center"/>
          </w:tcPr>
          <w:p w14:paraId="48796A16" w14:textId="61019660" w:rsidR="006738C5" w:rsidRDefault="00250C03">
            <w:pPr>
              <w:jc w:val="distribute"/>
            </w:pPr>
            <w:r>
              <w:rPr>
                <w:rFonts w:hint="eastAsia"/>
              </w:rPr>
              <w:t>目的</w:t>
            </w:r>
          </w:p>
        </w:tc>
        <w:tc>
          <w:tcPr>
            <w:tcW w:w="6360" w:type="dxa"/>
            <w:gridSpan w:val="3"/>
          </w:tcPr>
          <w:p w14:paraId="74E7B3AB" w14:textId="3E8D34AE" w:rsidR="006738C5" w:rsidRDefault="00250C03">
            <w:r>
              <w:rPr>
                <w:rFonts w:hint="eastAsia"/>
              </w:rPr>
              <w:t xml:space="preserve">　</w:t>
            </w:r>
          </w:p>
        </w:tc>
      </w:tr>
      <w:tr w:rsidR="006738C5" w14:paraId="2C161208" w14:textId="77777777" w:rsidTr="00B94BB4">
        <w:trPr>
          <w:cantSplit/>
          <w:trHeight w:val="800"/>
          <w:jc w:val="center"/>
        </w:trPr>
        <w:tc>
          <w:tcPr>
            <w:tcW w:w="480" w:type="dxa"/>
            <w:vMerge w:val="restart"/>
            <w:textDirection w:val="tbRlV"/>
            <w:vAlign w:val="center"/>
          </w:tcPr>
          <w:p w14:paraId="16FFEED7" w14:textId="7C980EB2" w:rsidR="006738C5" w:rsidRDefault="00250C03">
            <w:pPr>
              <w:jc w:val="center"/>
            </w:pPr>
            <w:r>
              <w:rPr>
                <w:rFonts w:hint="eastAsia"/>
                <w:spacing w:val="630"/>
              </w:rPr>
              <w:t>行</w:t>
            </w:r>
            <w:r>
              <w:rPr>
                <w:rFonts w:hint="eastAsia"/>
              </w:rPr>
              <w:t>為</w:t>
            </w:r>
          </w:p>
        </w:tc>
        <w:tc>
          <w:tcPr>
            <w:tcW w:w="1680" w:type="dxa"/>
            <w:vAlign w:val="center"/>
          </w:tcPr>
          <w:p w14:paraId="737A6ADF" w14:textId="60D35342" w:rsidR="006738C5" w:rsidRDefault="00250C03">
            <w:pPr>
              <w:jc w:val="distribute"/>
            </w:pPr>
            <w:r>
              <w:rPr>
                <w:rFonts w:hint="eastAsia"/>
              </w:rPr>
              <w:t>日時</w:t>
            </w:r>
          </w:p>
        </w:tc>
        <w:tc>
          <w:tcPr>
            <w:tcW w:w="3360" w:type="dxa"/>
            <w:gridSpan w:val="2"/>
            <w:tcBorders>
              <w:right w:val="nil"/>
            </w:tcBorders>
            <w:vAlign w:val="center"/>
          </w:tcPr>
          <w:p w14:paraId="3A62D2C4" w14:textId="7A4115A2" w:rsidR="006738C5" w:rsidRDefault="00250C03">
            <w:r>
              <w:rPr>
                <w:rFonts w:hint="eastAsia"/>
              </w:rPr>
              <w:t xml:space="preserve">　　　　　　年　　月　　日から</w:t>
            </w:r>
          </w:p>
          <w:p w14:paraId="7C3C7673" w14:textId="3411BA98" w:rsidR="006738C5" w:rsidRDefault="00250C03">
            <w:r>
              <w:rPr>
                <w:rFonts w:hint="eastAsia"/>
              </w:rPr>
              <w:t xml:space="preserve">　　　　　　年　　月　　日迄</w:t>
            </w:r>
          </w:p>
        </w:tc>
        <w:tc>
          <w:tcPr>
            <w:tcW w:w="3000" w:type="dxa"/>
            <w:tcBorders>
              <w:left w:val="nil"/>
            </w:tcBorders>
            <w:vAlign w:val="center"/>
          </w:tcPr>
          <w:p w14:paraId="36992465" w14:textId="7CED5198" w:rsidR="006738C5" w:rsidRDefault="00250C03">
            <w:r>
              <w:rPr>
                <w:rFonts w:hint="eastAsia"/>
              </w:rPr>
              <w:t xml:space="preserve">　　時　　～　　時</w:t>
            </w:r>
          </w:p>
        </w:tc>
      </w:tr>
      <w:tr w:rsidR="006738C5" w14:paraId="188F591D" w14:textId="77777777" w:rsidTr="00B94BB4">
        <w:trPr>
          <w:cantSplit/>
          <w:trHeight w:val="800"/>
          <w:jc w:val="center"/>
        </w:trPr>
        <w:tc>
          <w:tcPr>
            <w:tcW w:w="480" w:type="dxa"/>
            <w:vMerge/>
          </w:tcPr>
          <w:p w14:paraId="65BE807D" w14:textId="77777777" w:rsidR="006738C5" w:rsidRDefault="006738C5"/>
        </w:tc>
        <w:tc>
          <w:tcPr>
            <w:tcW w:w="1680" w:type="dxa"/>
            <w:vAlign w:val="center"/>
          </w:tcPr>
          <w:p w14:paraId="58543578" w14:textId="01A53AF4" w:rsidR="006738C5" w:rsidRDefault="00250C03">
            <w:pPr>
              <w:jc w:val="distribute"/>
            </w:pPr>
            <w:r>
              <w:rPr>
                <w:rFonts w:hint="eastAsia"/>
              </w:rPr>
              <w:t>場所</w:t>
            </w:r>
          </w:p>
        </w:tc>
        <w:tc>
          <w:tcPr>
            <w:tcW w:w="6360" w:type="dxa"/>
            <w:gridSpan w:val="3"/>
          </w:tcPr>
          <w:p w14:paraId="31941250" w14:textId="56FAC153" w:rsidR="006738C5" w:rsidRDefault="00250C03">
            <w:r>
              <w:rPr>
                <w:rFonts w:hint="eastAsia"/>
              </w:rPr>
              <w:t xml:space="preserve">　</w:t>
            </w:r>
          </w:p>
        </w:tc>
      </w:tr>
      <w:tr w:rsidR="006738C5" w14:paraId="6467DDE9" w14:textId="77777777" w:rsidTr="00B94BB4">
        <w:trPr>
          <w:cantSplit/>
          <w:trHeight w:val="800"/>
          <w:jc w:val="center"/>
        </w:trPr>
        <w:tc>
          <w:tcPr>
            <w:tcW w:w="480" w:type="dxa"/>
            <w:vMerge/>
          </w:tcPr>
          <w:p w14:paraId="4E5A5D0A" w14:textId="77777777" w:rsidR="006738C5" w:rsidRDefault="006738C5"/>
        </w:tc>
        <w:tc>
          <w:tcPr>
            <w:tcW w:w="1680" w:type="dxa"/>
            <w:vAlign w:val="center"/>
          </w:tcPr>
          <w:p w14:paraId="7BB0289D" w14:textId="1DCDB900" w:rsidR="006738C5" w:rsidRDefault="00250C03">
            <w:pPr>
              <w:jc w:val="distribute"/>
            </w:pPr>
            <w:r>
              <w:rPr>
                <w:rFonts w:hint="eastAsia"/>
              </w:rPr>
              <w:t>責任者氏名</w:t>
            </w:r>
          </w:p>
        </w:tc>
        <w:tc>
          <w:tcPr>
            <w:tcW w:w="6360" w:type="dxa"/>
            <w:gridSpan w:val="3"/>
            <w:vAlign w:val="center"/>
          </w:tcPr>
          <w:p w14:paraId="30130307" w14:textId="290E360B" w:rsidR="006738C5" w:rsidRDefault="00250C03">
            <w:pPr>
              <w:jc w:val="right"/>
            </w:pPr>
            <w:r>
              <w:rPr>
                <w:rFonts w:hint="eastAsia"/>
              </w:rPr>
              <w:t xml:space="preserve">電話　　（　　）　　　　</w:t>
            </w:r>
          </w:p>
        </w:tc>
      </w:tr>
      <w:tr w:rsidR="006738C5" w14:paraId="1D8E22AD" w14:textId="77777777" w:rsidTr="00B94BB4">
        <w:trPr>
          <w:cantSplit/>
          <w:trHeight w:val="800"/>
          <w:jc w:val="center"/>
        </w:trPr>
        <w:tc>
          <w:tcPr>
            <w:tcW w:w="480" w:type="dxa"/>
            <w:vMerge/>
          </w:tcPr>
          <w:p w14:paraId="7FB92096" w14:textId="77777777" w:rsidR="006738C5" w:rsidRDefault="006738C5"/>
        </w:tc>
        <w:tc>
          <w:tcPr>
            <w:tcW w:w="1680" w:type="dxa"/>
            <w:vAlign w:val="center"/>
          </w:tcPr>
          <w:p w14:paraId="7C241EBD" w14:textId="188860FB" w:rsidR="006738C5" w:rsidRDefault="00250C03">
            <w:pPr>
              <w:jc w:val="distribute"/>
            </w:pPr>
            <w:r>
              <w:rPr>
                <w:rFonts w:hint="eastAsia"/>
              </w:rPr>
              <w:t>内容</w:t>
            </w:r>
          </w:p>
        </w:tc>
        <w:tc>
          <w:tcPr>
            <w:tcW w:w="6360" w:type="dxa"/>
            <w:gridSpan w:val="3"/>
          </w:tcPr>
          <w:p w14:paraId="10BC296E" w14:textId="06A5308B" w:rsidR="006738C5" w:rsidRDefault="00250C03">
            <w:r>
              <w:rPr>
                <w:rFonts w:hint="eastAsia"/>
              </w:rPr>
              <w:t xml:space="preserve">　</w:t>
            </w:r>
          </w:p>
        </w:tc>
      </w:tr>
      <w:tr w:rsidR="006738C5" w14:paraId="74DEA863" w14:textId="77777777" w:rsidTr="00B94BB4">
        <w:trPr>
          <w:cantSplit/>
          <w:trHeight w:val="800"/>
          <w:jc w:val="center"/>
        </w:trPr>
        <w:tc>
          <w:tcPr>
            <w:tcW w:w="2160" w:type="dxa"/>
            <w:gridSpan w:val="2"/>
            <w:vAlign w:val="center"/>
          </w:tcPr>
          <w:p w14:paraId="70D505C9" w14:textId="6DDD2DFF" w:rsidR="006738C5" w:rsidRDefault="00250C03">
            <w:pPr>
              <w:jc w:val="distribute"/>
            </w:pPr>
            <w:r>
              <w:rPr>
                <w:rFonts w:hint="eastAsia"/>
              </w:rPr>
              <w:t>その他</w:t>
            </w:r>
          </w:p>
        </w:tc>
        <w:tc>
          <w:tcPr>
            <w:tcW w:w="6360" w:type="dxa"/>
            <w:gridSpan w:val="3"/>
          </w:tcPr>
          <w:p w14:paraId="374BE00A" w14:textId="33574357" w:rsidR="006738C5" w:rsidRDefault="00250C03">
            <w:r>
              <w:rPr>
                <w:rFonts w:hint="eastAsia"/>
              </w:rPr>
              <w:t xml:space="preserve">　</w:t>
            </w:r>
          </w:p>
        </w:tc>
      </w:tr>
      <w:tr w:rsidR="006738C5" w14:paraId="3A36B47A" w14:textId="77777777" w:rsidTr="00B94BB4">
        <w:trPr>
          <w:trHeight w:val="400"/>
          <w:jc w:val="center"/>
        </w:trPr>
        <w:tc>
          <w:tcPr>
            <w:tcW w:w="4260" w:type="dxa"/>
            <w:gridSpan w:val="3"/>
            <w:vAlign w:val="center"/>
          </w:tcPr>
          <w:p w14:paraId="1CEEC61E" w14:textId="63F51292" w:rsidR="006738C5" w:rsidRDefault="00250C03">
            <w:pPr>
              <w:jc w:val="center"/>
            </w:pPr>
            <w:r>
              <w:rPr>
                <w:rFonts w:hint="eastAsia"/>
                <w:spacing w:val="210"/>
              </w:rPr>
              <w:t>※受付</w:t>
            </w:r>
            <w:r>
              <w:rPr>
                <w:rFonts w:hint="eastAsia"/>
              </w:rPr>
              <w:t>欄</w:t>
            </w:r>
          </w:p>
        </w:tc>
        <w:tc>
          <w:tcPr>
            <w:tcW w:w="4260" w:type="dxa"/>
            <w:gridSpan w:val="2"/>
            <w:vAlign w:val="center"/>
          </w:tcPr>
          <w:p w14:paraId="0F3332F6" w14:textId="0DA11B56" w:rsidR="006738C5" w:rsidRDefault="00250C03">
            <w:pPr>
              <w:jc w:val="center"/>
            </w:pPr>
            <w:r>
              <w:rPr>
                <w:rFonts w:hint="eastAsia"/>
                <w:spacing w:val="210"/>
              </w:rPr>
              <w:t>※経過</w:t>
            </w:r>
            <w:r>
              <w:rPr>
                <w:rFonts w:hint="eastAsia"/>
              </w:rPr>
              <w:t>欄</w:t>
            </w:r>
          </w:p>
        </w:tc>
      </w:tr>
      <w:tr w:rsidR="006738C5" w14:paraId="42E90095" w14:textId="77777777" w:rsidTr="00B94BB4">
        <w:trPr>
          <w:trHeight w:val="1000"/>
          <w:jc w:val="center"/>
        </w:trPr>
        <w:tc>
          <w:tcPr>
            <w:tcW w:w="4260" w:type="dxa"/>
            <w:gridSpan w:val="3"/>
          </w:tcPr>
          <w:p w14:paraId="5FB66D22" w14:textId="0A24EA02" w:rsidR="006738C5" w:rsidRDefault="00250C03">
            <w:r>
              <w:rPr>
                <w:rFonts w:hint="eastAsia"/>
              </w:rPr>
              <w:t xml:space="preserve">　</w:t>
            </w:r>
          </w:p>
        </w:tc>
        <w:tc>
          <w:tcPr>
            <w:tcW w:w="4260" w:type="dxa"/>
            <w:gridSpan w:val="2"/>
          </w:tcPr>
          <w:p w14:paraId="74858FC2" w14:textId="2D03BA1D" w:rsidR="006738C5" w:rsidRDefault="00250C03">
            <w:r>
              <w:rPr>
                <w:rFonts w:hint="eastAsia"/>
              </w:rPr>
              <w:t xml:space="preserve">　</w:t>
            </w:r>
          </w:p>
        </w:tc>
      </w:tr>
    </w:tbl>
    <w:p w14:paraId="7FC83EC0" w14:textId="5850D339" w:rsidR="006738C5" w:rsidRDefault="00250C03">
      <w:pPr>
        <w:ind w:left="420" w:hanging="420"/>
      </w:pPr>
      <w:r>
        <w:rPr>
          <w:rFonts w:hint="eastAsia"/>
        </w:rPr>
        <w:t>備考　本届出は、火災予防上の届出であり、廃棄物の処理及び清掃に関する法律等の規定に基づくものではありません。</w:t>
      </w:r>
    </w:p>
    <w:p w14:paraId="401C37CC" w14:textId="117FC592" w:rsidR="006738C5" w:rsidRDefault="00250C03">
      <w:r>
        <w:rPr>
          <w:rFonts w:hint="eastAsia"/>
        </w:rPr>
        <w:t xml:space="preserve">　　　なお、記入にあたっては裏面の注意事項を参照してください。</w:t>
      </w:r>
    </w:p>
    <w:p w14:paraId="15956441" w14:textId="77777777" w:rsidR="006738C5" w:rsidRDefault="006738C5"/>
    <w:p w14:paraId="1F33CE9B" w14:textId="77777777" w:rsidR="006738C5" w:rsidRDefault="006738C5">
      <w:pPr>
        <w:sectPr w:rsidR="006738C5">
          <w:footerReference w:type="even" r:id="rId6"/>
          <w:pgSz w:w="11906" w:h="16838" w:code="9"/>
          <w:pgMar w:top="1701" w:right="1701" w:bottom="1701" w:left="1701" w:header="284" w:footer="284" w:gutter="0"/>
          <w:cols w:space="425"/>
          <w:docGrid w:type="linesAndChars" w:linePitch="335"/>
        </w:sectPr>
      </w:pPr>
    </w:p>
    <w:p w14:paraId="2189E49B" w14:textId="247BC7ED" w:rsidR="006738C5" w:rsidRDefault="00250C03">
      <w:pPr>
        <w:jc w:val="center"/>
      </w:pPr>
      <w:r>
        <w:rPr>
          <w:rFonts w:hint="eastAsia"/>
        </w:rPr>
        <w:lastRenderedPageBreak/>
        <w:t>（裏）</w:t>
      </w:r>
    </w:p>
    <w:p w14:paraId="4213CF0C" w14:textId="77777777" w:rsidR="006738C5" w:rsidRDefault="006738C5"/>
    <w:p w14:paraId="0CFAD6CE" w14:textId="757C5395" w:rsidR="006738C5" w:rsidRDefault="00250C03">
      <w:r>
        <w:rPr>
          <w:rFonts w:hint="eastAsia"/>
          <w:spacing w:val="210"/>
        </w:rPr>
        <w:t>注意事</w:t>
      </w:r>
      <w:r>
        <w:rPr>
          <w:rFonts w:hint="eastAsia"/>
        </w:rPr>
        <w:t>項</w:t>
      </w:r>
    </w:p>
    <w:p w14:paraId="0E0F4F57" w14:textId="77777777" w:rsidR="006738C5" w:rsidRDefault="006738C5"/>
    <w:p w14:paraId="7C63806A" w14:textId="2BB84D47" w:rsidR="006738C5" w:rsidRDefault="00250C03" w:rsidP="00250C03">
      <w:pPr>
        <w:ind w:left="210" w:hangingChars="100" w:hanging="210"/>
      </w:pPr>
      <w:r>
        <w:rPr>
          <w:rFonts w:hint="eastAsia"/>
        </w:rPr>
        <w:t>１　この用紙の大きさは、日本産業規格Ａ列４番としてください。</w:t>
      </w:r>
    </w:p>
    <w:p w14:paraId="10424B1C" w14:textId="69566E8D" w:rsidR="006738C5" w:rsidRDefault="00250C03" w:rsidP="00250C03">
      <w:pPr>
        <w:ind w:left="210" w:hangingChars="100" w:hanging="210"/>
      </w:pPr>
      <w:r>
        <w:rPr>
          <w:rFonts w:hint="eastAsia"/>
        </w:rPr>
        <w:t>２　届出者が法人の場合は、主たる事務所の所在地、法人名称及び代表者の職・氏名を記入してください。</w:t>
      </w:r>
    </w:p>
    <w:p w14:paraId="5A483A87" w14:textId="1987AFCB" w:rsidR="006738C5" w:rsidRDefault="00250C03" w:rsidP="00250C03">
      <w:pPr>
        <w:ind w:left="210" w:hangingChars="100" w:hanging="210"/>
      </w:pPr>
      <w:r>
        <w:rPr>
          <w:rFonts w:hint="eastAsia"/>
        </w:rPr>
        <w:t>３　焼却禁止の例外区分には、該当する番号に○を記入してください。なお、焼却禁止の例外区分に該当する行為は次の行為をいいます。</w:t>
      </w:r>
    </w:p>
    <w:p w14:paraId="1FFA2037" w14:textId="47C67807" w:rsidR="006738C5" w:rsidRDefault="00250C03" w:rsidP="00250C03">
      <w:pPr>
        <w:ind w:left="210" w:hangingChars="100" w:hanging="210"/>
      </w:pPr>
      <w:r>
        <w:rPr>
          <w:rFonts w:hint="eastAsia"/>
        </w:rPr>
        <w:t xml:space="preserve">　⑴　「国又は地方公共団体の廃棄物」とは、国又は地方公共団体がその施設の管理を行う　ために必要な廃棄物の焼却</w:t>
      </w:r>
    </w:p>
    <w:p w14:paraId="59B2A948" w14:textId="23F78CFF" w:rsidR="006738C5" w:rsidRDefault="00250C03" w:rsidP="00250C03">
      <w:pPr>
        <w:ind w:left="210" w:hangingChars="100" w:hanging="210"/>
      </w:pPr>
      <w:r>
        <w:rPr>
          <w:rFonts w:hint="eastAsia"/>
        </w:rPr>
        <w:t xml:space="preserve">　⑵　「震災、風水害、火災、凍結害等の廃棄物」とは、震災、風水害、火災、凍結害その　他の災害の予防、応急対策又は復旧のために必要な廃棄物の焼却</w:t>
      </w:r>
    </w:p>
    <w:p w14:paraId="36151E0D" w14:textId="6AE8CE0D" w:rsidR="006738C5" w:rsidRDefault="00250C03" w:rsidP="00250C03">
      <w:pPr>
        <w:ind w:left="210" w:hangingChars="100" w:hanging="210"/>
      </w:pPr>
      <w:r>
        <w:rPr>
          <w:rFonts w:hint="eastAsia"/>
        </w:rPr>
        <w:t xml:space="preserve">　⑶　「風俗慣習上又は宗教上の廃棄物」とは、風俗慣習上又は宗教上の行事を行うために　必要な廃棄物の焼却</w:t>
      </w:r>
    </w:p>
    <w:p w14:paraId="632EABF7" w14:textId="0035CA81" w:rsidR="006738C5" w:rsidRDefault="00250C03" w:rsidP="00250C03">
      <w:pPr>
        <w:ind w:left="210" w:hangingChars="100" w:hanging="210"/>
      </w:pPr>
      <w:r>
        <w:rPr>
          <w:rFonts w:hint="eastAsia"/>
        </w:rPr>
        <w:t xml:space="preserve">　⑷　「農業、林業又は漁業の廃棄物」とは、農業、林業又は漁業を営むためにやむを得な　</w:t>
      </w:r>
      <w:proofErr w:type="gramStart"/>
      <w:r>
        <w:rPr>
          <w:rFonts w:hint="eastAsia"/>
        </w:rPr>
        <w:t>い</w:t>
      </w:r>
      <w:proofErr w:type="gramEnd"/>
      <w:r>
        <w:rPr>
          <w:rFonts w:hint="eastAsia"/>
        </w:rPr>
        <w:t>ものとして行われる廃棄物の焼却</w:t>
      </w:r>
    </w:p>
    <w:p w14:paraId="10881B5E" w14:textId="2AA65B0E" w:rsidR="006738C5" w:rsidRDefault="00250C03" w:rsidP="00250C03">
      <w:pPr>
        <w:ind w:left="210" w:hangingChars="100" w:hanging="210"/>
      </w:pPr>
      <w:r>
        <w:rPr>
          <w:rFonts w:hint="eastAsia"/>
        </w:rPr>
        <w:t xml:space="preserve">　⑸　「たき火その他日常生活の廃棄物」とは、たき火その他日常生活を営む上で通常行</w:t>
      </w:r>
      <w:proofErr w:type="gramStart"/>
      <w:r>
        <w:rPr>
          <w:rFonts w:hint="eastAsia"/>
        </w:rPr>
        <w:t>わ</w:t>
      </w:r>
      <w:proofErr w:type="gramEnd"/>
      <w:r>
        <w:rPr>
          <w:rFonts w:hint="eastAsia"/>
        </w:rPr>
        <w:t xml:space="preserve">　</w:t>
      </w:r>
      <w:proofErr w:type="gramStart"/>
      <w:r>
        <w:rPr>
          <w:rFonts w:hint="eastAsia"/>
        </w:rPr>
        <w:t>れる</w:t>
      </w:r>
      <w:proofErr w:type="gramEnd"/>
      <w:r>
        <w:rPr>
          <w:rFonts w:hint="eastAsia"/>
        </w:rPr>
        <w:t>廃棄物の焼却であって軽微なもの</w:t>
      </w:r>
    </w:p>
    <w:p w14:paraId="508EA98F" w14:textId="64F7172B" w:rsidR="006738C5" w:rsidRDefault="00250C03" w:rsidP="00250C03">
      <w:pPr>
        <w:ind w:left="210" w:hangingChars="100" w:hanging="210"/>
      </w:pPr>
      <w:r>
        <w:rPr>
          <w:rFonts w:hint="eastAsia"/>
        </w:rPr>
        <w:t>４　内容の欄には、焼却物の種類、数量等の内容を記入してください。</w:t>
      </w:r>
    </w:p>
    <w:p w14:paraId="0C0BA693" w14:textId="2CE50482" w:rsidR="006738C5" w:rsidRDefault="00250C03" w:rsidP="00250C03">
      <w:pPr>
        <w:ind w:left="210" w:hangingChars="100" w:hanging="210"/>
      </w:pPr>
      <w:r>
        <w:rPr>
          <w:rFonts w:hint="eastAsia"/>
        </w:rPr>
        <w:t>５　その他の欄には、消火準備の概要その他参考事項を記入してください。</w:t>
      </w:r>
    </w:p>
    <w:p w14:paraId="3601FDCA" w14:textId="12A35DAD" w:rsidR="006738C5" w:rsidRDefault="00250C03" w:rsidP="00250C03">
      <w:pPr>
        <w:ind w:left="210" w:hangingChars="100" w:hanging="210"/>
      </w:pPr>
      <w:r>
        <w:rPr>
          <w:rFonts w:hint="eastAsia"/>
        </w:rPr>
        <w:t>６　実施場所の図面等を添付してください。</w:t>
      </w:r>
    </w:p>
    <w:p w14:paraId="0572048E" w14:textId="58C7F90B" w:rsidR="006738C5" w:rsidRDefault="00250C03" w:rsidP="00250C03">
      <w:pPr>
        <w:ind w:left="210" w:hangingChars="100" w:hanging="210"/>
      </w:pPr>
      <w:r>
        <w:rPr>
          <w:rFonts w:hint="eastAsia"/>
        </w:rPr>
        <w:t>７　※印の欄は、記入しないでください。</w:t>
      </w:r>
    </w:p>
    <w:sectPr w:rsidR="006738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B4B4C" w14:textId="77777777" w:rsidR="006403C5" w:rsidRDefault="006403C5" w:rsidP="00612C5D">
      <w:r>
        <w:separator/>
      </w:r>
    </w:p>
  </w:endnote>
  <w:endnote w:type="continuationSeparator" w:id="0">
    <w:p w14:paraId="368F0CEC" w14:textId="77777777" w:rsidR="006403C5" w:rsidRDefault="006403C5" w:rsidP="0061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D2B56" w14:textId="77777777" w:rsidR="006738C5" w:rsidRDefault="006738C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A143D6F" w14:textId="77777777" w:rsidR="006738C5" w:rsidRDefault="006738C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1E102" w14:textId="77777777" w:rsidR="006403C5" w:rsidRDefault="006403C5" w:rsidP="00612C5D">
      <w:r>
        <w:separator/>
      </w:r>
    </w:p>
  </w:footnote>
  <w:footnote w:type="continuationSeparator" w:id="0">
    <w:p w14:paraId="41B449D0" w14:textId="77777777" w:rsidR="006403C5" w:rsidRDefault="006403C5" w:rsidP="00612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C5"/>
    <w:rsid w:val="000F7E11"/>
    <w:rsid w:val="00250C03"/>
    <w:rsid w:val="002B6DEC"/>
    <w:rsid w:val="00612C5D"/>
    <w:rsid w:val="006403C5"/>
    <w:rsid w:val="006738C5"/>
    <w:rsid w:val="006F05B2"/>
    <w:rsid w:val="0085019E"/>
    <w:rsid w:val="00AC41AA"/>
    <w:rsid w:val="00B94BB4"/>
    <w:rsid w:val="00BC126D"/>
    <w:rsid w:val="00BF1699"/>
    <w:rsid w:val="00F32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27D900"/>
  <w14:defaultImageDpi w14:val="0"/>
  <w15:docId w15:val="{CB51B167-5D72-4209-B53B-661F4F81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893</Characters>
  <Application>Microsoft Office Word</Application>
  <DocSecurity>0</DocSecurity>
  <Lines>7</Lines>
  <Paragraphs>2</Paragraphs>
  <ScaleCrop>false</ScaleCrop>
  <Manager>_x000d_</Manager>
  <Company>　_x000d_</Company>
  <LinksUpToDate>false</LinksUpToDate>
  <CharactersWithSpaces>1047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消防本部　予防課</cp:lastModifiedBy>
  <cp:revision>6</cp:revision>
  <cp:lastPrinted>2001-10-05T07:32:00Z</cp:lastPrinted>
  <dcterms:created xsi:type="dcterms:W3CDTF">2021-01-08T05:53:00Z</dcterms:created>
  <dcterms:modified xsi:type="dcterms:W3CDTF">2021-01-14T02:43:00Z</dcterms:modified>
  <cp:category>_x000d_</cp:category>
</cp:coreProperties>
</file>