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76C" w:rsidRPr="00753E03" w:rsidRDefault="00753E03">
      <w:pPr>
        <w:spacing w:after="249" w:line="240" w:lineRule="auto"/>
        <w:jc w:val="center"/>
        <w:rPr>
          <w:szCs w:val="24"/>
        </w:rPr>
      </w:pPr>
      <w:r w:rsidRPr="00753E03">
        <w:rPr>
          <w:rFonts w:hAnsi="ＭＳ 明朝" w:cs="ＭＳ 明朝"/>
          <w:szCs w:val="24"/>
        </w:rPr>
        <w:t>売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払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物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件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受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領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書 </w:t>
      </w:r>
    </w:p>
    <w:p w:rsidR="008A176C" w:rsidRPr="00753E03" w:rsidRDefault="008A176C">
      <w:pPr>
        <w:spacing w:after="216" w:line="240" w:lineRule="auto"/>
        <w:rPr>
          <w:szCs w:val="24"/>
        </w:rPr>
      </w:pPr>
    </w:p>
    <w:p w:rsidR="008A176C" w:rsidRDefault="00753E03">
      <w:pPr>
        <w:spacing w:after="211" w:line="396" w:lineRule="auto"/>
        <w:ind w:left="420" w:right="5743" w:hanging="420"/>
        <w:rPr>
          <w:rFonts w:hAnsi="ＭＳ 明朝" w:cs="ＭＳ 明朝"/>
          <w:szCs w:val="24"/>
        </w:rPr>
      </w:pPr>
      <w:r w:rsidRPr="00753E03">
        <w:rPr>
          <w:rFonts w:hAnsi="ＭＳ 明朝" w:cs="ＭＳ 明朝"/>
          <w:szCs w:val="24"/>
        </w:rPr>
        <w:t>引渡し売払物件</w:t>
      </w:r>
    </w:p>
    <w:p w:rsidR="00216208" w:rsidRPr="00753E03" w:rsidRDefault="00216208">
      <w:pPr>
        <w:spacing w:after="211" w:line="396" w:lineRule="auto"/>
        <w:ind w:left="420" w:right="5743" w:hanging="420"/>
        <w:rPr>
          <w:rFonts w:hint="eastAsia"/>
          <w:szCs w:val="24"/>
        </w:rPr>
      </w:pPr>
      <w:r>
        <w:rPr>
          <w:rFonts w:hAnsi="ＭＳ 明朝" w:cs="ＭＳ 明朝" w:hint="eastAsia"/>
          <w:szCs w:val="24"/>
        </w:rPr>
        <w:t xml:space="preserve">　区分番号</w:t>
      </w:r>
    </w:p>
    <w:p w:rsidR="00753E03" w:rsidRPr="00216208" w:rsidRDefault="00216208" w:rsidP="00753E03">
      <w:pPr>
        <w:spacing w:after="216" w:line="240" w:lineRule="auto"/>
        <w:rPr>
          <w:rFonts w:hAnsi="ＭＳ 明朝" w:cs="ＭＳ 明朝"/>
          <w:szCs w:val="24"/>
        </w:rPr>
      </w:pPr>
      <w:r w:rsidRPr="00216208">
        <w:rPr>
          <w:rFonts w:hAnsi="ＭＳ 明朝" w:cs="ＭＳ 明朝" w:hint="eastAsia"/>
          <w:szCs w:val="24"/>
        </w:rPr>
        <w:t xml:space="preserve">　物</w:t>
      </w:r>
      <w:r>
        <w:rPr>
          <w:rFonts w:hAnsi="ＭＳ 明朝" w:cs="ＭＳ 明朝"/>
          <w:szCs w:val="24"/>
        </w:rPr>
        <w:t xml:space="preserve"> </w:t>
      </w:r>
      <w:r w:rsidRPr="00216208">
        <w:rPr>
          <w:rFonts w:hAnsi="ＭＳ 明朝" w:cs="ＭＳ 明朝" w:hint="eastAsia"/>
          <w:szCs w:val="24"/>
        </w:rPr>
        <w:t>件</w:t>
      </w:r>
      <w:r>
        <w:rPr>
          <w:rFonts w:hAnsi="ＭＳ 明朝" w:cs="ＭＳ 明朝" w:hint="eastAsia"/>
          <w:szCs w:val="24"/>
        </w:rPr>
        <w:t xml:space="preserve"> </w:t>
      </w:r>
      <w:r w:rsidRPr="00216208">
        <w:rPr>
          <w:rFonts w:hAnsi="ＭＳ 明朝" w:cs="ＭＳ 明朝" w:hint="eastAsia"/>
          <w:szCs w:val="24"/>
        </w:rPr>
        <w:t>名</w:t>
      </w:r>
    </w:p>
    <w:p w:rsidR="00753E03" w:rsidRDefault="00753E03" w:rsidP="00753E03">
      <w:pPr>
        <w:spacing w:after="216" w:line="240" w:lineRule="auto"/>
        <w:rPr>
          <w:rFonts w:hAnsi="ＭＳ 明朝" w:cs="ＭＳ 明朝"/>
          <w:szCs w:val="24"/>
        </w:rPr>
      </w:pPr>
    </w:p>
    <w:p w:rsidR="00216208" w:rsidRDefault="00216208" w:rsidP="00753E03">
      <w:pPr>
        <w:spacing w:after="216" w:line="240" w:lineRule="auto"/>
        <w:rPr>
          <w:rFonts w:hAnsi="ＭＳ 明朝" w:cs="ＭＳ 明朝" w:hint="eastAsia"/>
          <w:szCs w:val="24"/>
        </w:rPr>
      </w:pPr>
    </w:p>
    <w:p w:rsidR="008A176C" w:rsidRPr="00753E03" w:rsidRDefault="00753E03" w:rsidP="00753E03">
      <w:pPr>
        <w:spacing w:after="216" w:line="240" w:lineRule="auto"/>
        <w:ind w:firstLineChars="100" w:firstLine="259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上記物件について引渡しを受け、受領しました。 </w:t>
      </w:r>
    </w:p>
    <w:p w:rsidR="008A176C" w:rsidRPr="00753E03" w:rsidRDefault="00753E03">
      <w:pPr>
        <w:spacing w:after="214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 w:rsidP="00753E03">
      <w:pPr>
        <w:spacing w:after="211" w:line="240" w:lineRule="auto"/>
        <w:ind w:left="235" w:right="-15" w:firstLineChars="300" w:firstLine="777"/>
        <w:rPr>
          <w:szCs w:val="24"/>
        </w:rPr>
      </w:pPr>
      <w:r w:rsidRPr="00753E03">
        <w:rPr>
          <w:rFonts w:hAnsi="ＭＳ 明朝" w:cs="ＭＳ 明朝"/>
          <w:szCs w:val="24"/>
        </w:rPr>
        <w:t>年</w:t>
      </w:r>
      <w:r>
        <w:rPr>
          <w:rFonts w:hAnsi="ＭＳ 明朝" w:cs="ＭＳ 明朝" w:hint="eastAsia"/>
          <w:szCs w:val="24"/>
        </w:rPr>
        <w:t xml:space="preserve">　　</w:t>
      </w:r>
      <w:r w:rsidRPr="00753E03">
        <w:rPr>
          <w:rFonts w:hAnsi="ＭＳ 明朝" w:cs="ＭＳ 明朝"/>
          <w:szCs w:val="24"/>
        </w:rPr>
        <w:t>月</w:t>
      </w:r>
      <w:r>
        <w:rPr>
          <w:rFonts w:hAnsi="ＭＳ 明朝" w:cs="ＭＳ 明朝" w:hint="eastAsia"/>
          <w:szCs w:val="24"/>
        </w:rPr>
        <w:t xml:space="preserve">　　</w:t>
      </w:r>
      <w:r w:rsidRPr="00753E03">
        <w:rPr>
          <w:rFonts w:hAnsi="ＭＳ 明朝" w:cs="ＭＳ 明朝"/>
          <w:szCs w:val="24"/>
        </w:rPr>
        <w:t xml:space="preserve">日 </w:t>
      </w:r>
    </w:p>
    <w:p w:rsidR="008A176C" w:rsidRPr="00753E03" w:rsidRDefault="00753E03">
      <w:pPr>
        <w:spacing w:after="214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753E03" w:rsidRPr="00753E03" w:rsidRDefault="00753E03" w:rsidP="00753E03">
      <w:pPr>
        <w:spacing w:after="211" w:line="240" w:lineRule="auto"/>
        <w:ind w:right="-15" w:firstLineChars="100" w:firstLine="259"/>
        <w:rPr>
          <w:rFonts w:hAnsi="ＭＳ 明朝" w:cs="ＭＳ 明朝"/>
          <w:szCs w:val="24"/>
        </w:rPr>
      </w:pPr>
      <w:r>
        <w:rPr>
          <w:rFonts w:hAnsi="ＭＳ 明朝" w:cs="ＭＳ 明朝" w:hint="eastAsia"/>
          <w:szCs w:val="24"/>
        </w:rPr>
        <w:t>山武郡市広域行政組合　管理者</w:t>
      </w:r>
      <w:r w:rsidR="00216208">
        <w:rPr>
          <w:rFonts w:hAnsi="ＭＳ 明朝" w:cs="ＭＳ 明朝" w:hint="eastAsia"/>
          <w:szCs w:val="24"/>
        </w:rPr>
        <w:t xml:space="preserve">　　様</w:t>
      </w:r>
      <w:bookmarkStart w:id="0" w:name="_GoBack"/>
      <w:bookmarkEnd w:id="0"/>
    </w:p>
    <w:p w:rsidR="00753E03" w:rsidRDefault="00753E03">
      <w:pPr>
        <w:spacing w:after="216" w:line="240" w:lineRule="auto"/>
        <w:rPr>
          <w:rFonts w:hAnsi="ＭＳ 明朝" w:cs="ＭＳ 明朝"/>
          <w:szCs w:val="24"/>
        </w:rPr>
      </w:pPr>
    </w:p>
    <w:p w:rsidR="008A176C" w:rsidRPr="00753E03" w:rsidRDefault="00753E03">
      <w:pPr>
        <w:spacing w:after="216" w:line="240" w:lineRule="auto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</w:p>
    <w:p w:rsidR="008A176C" w:rsidRPr="00753E03" w:rsidRDefault="00753E03" w:rsidP="00753E03">
      <w:pPr>
        <w:spacing w:after="211" w:line="240" w:lineRule="auto"/>
        <w:ind w:right="-15" w:firstLineChars="1400" w:firstLine="3628"/>
        <w:rPr>
          <w:szCs w:val="24"/>
        </w:rPr>
      </w:pPr>
      <w:r w:rsidRPr="00753E03">
        <w:rPr>
          <w:rFonts w:hAnsi="ＭＳ 明朝" w:cs="ＭＳ 明朝"/>
          <w:szCs w:val="24"/>
        </w:rPr>
        <w:t>買受人</w:t>
      </w:r>
    </w:p>
    <w:p w:rsidR="008A176C" w:rsidRPr="00753E03" w:rsidRDefault="00753E03" w:rsidP="00753E03">
      <w:pPr>
        <w:spacing w:after="211" w:line="240" w:lineRule="auto"/>
        <w:ind w:right="-15" w:firstLineChars="1500" w:firstLine="3887"/>
        <w:rPr>
          <w:szCs w:val="24"/>
        </w:rPr>
      </w:pPr>
      <w:r w:rsidRPr="00753E03">
        <w:rPr>
          <w:rFonts w:hAnsi="ＭＳ 明朝" w:cs="ＭＳ 明朝"/>
          <w:szCs w:val="24"/>
        </w:rPr>
        <w:t>住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>所</w:t>
      </w:r>
      <w:r>
        <w:rPr>
          <w:rFonts w:hAnsi="ＭＳ 明朝" w:cs="ＭＳ 明朝" w:hint="eastAsia"/>
          <w:szCs w:val="24"/>
        </w:rPr>
        <w:t xml:space="preserve">　　</w:t>
      </w:r>
    </w:p>
    <w:p w:rsidR="008A176C" w:rsidRPr="00753E03" w:rsidRDefault="00753E03">
      <w:pPr>
        <w:spacing w:after="214" w:line="240" w:lineRule="auto"/>
        <w:ind w:left="2976"/>
        <w:rPr>
          <w:szCs w:val="24"/>
        </w:rPr>
      </w:pPr>
      <w:r w:rsidRPr="00753E03">
        <w:rPr>
          <w:rFonts w:hAnsi="ＭＳ 明朝" w:cs="ＭＳ 明朝"/>
          <w:szCs w:val="24"/>
        </w:rPr>
        <w:t xml:space="preserve"> </w:t>
      </w:r>
      <w:r>
        <w:rPr>
          <w:rFonts w:hAnsi="ＭＳ 明朝" w:cs="ＭＳ 明朝" w:hint="eastAsia"/>
          <w:szCs w:val="24"/>
        </w:rPr>
        <w:t xml:space="preserve">　　　　　　　　</w:t>
      </w:r>
    </w:p>
    <w:p w:rsidR="008A176C" w:rsidRPr="00753E03" w:rsidRDefault="00753E03" w:rsidP="00753E03">
      <w:pPr>
        <w:spacing w:after="201" w:line="240" w:lineRule="auto"/>
        <w:ind w:right="-2" w:firstLineChars="1500" w:firstLine="3887"/>
        <w:rPr>
          <w:szCs w:val="24"/>
        </w:rPr>
      </w:pPr>
      <w:r w:rsidRPr="00753E03">
        <w:rPr>
          <w:rFonts w:hAnsi="ＭＳ 明朝" w:cs="ＭＳ 明朝"/>
          <w:szCs w:val="24"/>
        </w:rPr>
        <w:t>氏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名     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               </w:t>
      </w:r>
      <w:r>
        <w:rPr>
          <w:rFonts w:hAnsi="ＭＳ 明朝" w:cs="ＭＳ 明朝" w:hint="eastAsia"/>
          <w:szCs w:val="24"/>
        </w:rPr>
        <w:t xml:space="preserve">　</w:t>
      </w:r>
      <w:r w:rsidRPr="00753E03">
        <w:rPr>
          <w:rFonts w:hAnsi="ＭＳ 明朝" w:cs="ＭＳ 明朝"/>
          <w:szCs w:val="24"/>
        </w:rPr>
        <w:t xml:space="preserve">印 </w:t>
      </w:r>
    </w:p>
    <w:p w:rsidR="008A176C" w:rsidRPr="00753E03" w:rsidRDefault="00753E03" w:rsidP="00216208">
      <w:pPr>
        <w:spacing w:after="169" w:line="240" w:lineRule="auto"/>
        <w:ind w:right="389"/>
        <w:jc w:val="right"/>
        <w:rPr>
          <w:szCs w:val="24"/>
        </w:rPr>
      </w:pPr>
      <w:r w:rsidRPr="00753E03">
        <w:rPr>
          <w:rFonts w:hAnsi="ＭＳ 明朝" w:cs="ＭＳ 明朝"/>
          <w:szCs w:val="24"/>
        </w:rPr>
        <w:t>（</w:t>
      </w:r>
      <w:r w:rsidR="00216208">
        <w:rPr>
          <w:rFonts w:hAnsi="ＭＳ 明朝" w:cs="ＭＳ 明朝" w:hint="eastAsia"/>
          <w:szCs w:val="24"/>
        </w:rPr>
        <w:t>実印</w:t>
      </w:r>
      <w:r w:rsidRPr="00753E03">
        <w:rPr>
          <w:rFonts w:hAnsi="ＭＳ 明朝" w:cs="ＭＳ 明朝"/>
          <w:szCs w:val="24"/>
        </w:rPr>
        <w:t xml:space="preserve">） </w:t>
      </w:r>
    </w:p>
    <w:sectPr w:rsidR="008A176C" w:rsidRPr="00753E03" w:rsidSect="00216208">
      <w:pgSz w:w="11906" w:h="16838" w:code="9"/>
      <w:pgMar w:top="1418" w:right="1418" w:bottom="1418" w:left="1418" w:header="720" w:footer="720" w:gutter="0"/>
      <w:cols w:space="720"/>
      <w:docGrid w:type="linesAndChars" w:linePitch="35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175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6C"/>
    <w:rsid w:val="00216208"/>
    <w:rsid w:val="00753E03"/>
    <w:rsid w:val="008A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D39719-B652-4743-8E8C-BACA578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03"/>
    <w:pPr>
      <w:spacing w:line="276" w:lineRule="auto"/>
    </w:pPr>
    <w:rPr>
      <w:rFonts w:ascii="ＭＳ 明朝" w:eastAsia="ＭＳ 明朝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善太郎</dc:creator>
  <cp:keywords/>
  <cp:lastModifiedBy>企画財政課　契約管財係</cp:lastModifiedBy>
  <cp:revision>4</cp:revision>
  <dcterms:created xsi:type="dcterms:W3CDTF">2017-10-31T04:10:00Z</dcterms:created>
  <dcterms:modified xsi:type="dcterms:W3CDTF">2017-12-11T01:21:00Z</dcterms:modified>
</cp:coreProperties>
</file>