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3F5DFE" w:rsidRDefault="00644EB2" w:rsidP="003F5DFE">
      <w:pPr>
        <w:rPr>
          <w:rFonts w:ascii="ＭＳ 明朝"/>
          <w:szCs w:val="21"/>
          <w:lang w:eastAsia="zh-CN"/>
        </w:rPr>
      </w:pPr>
      <w:r w:rsidRPr="003F5DFE">
        <w:rPr>
          <w:rFonts w:ascii="ＭＳ 明朝" w:hAnsi="ＭＳ ゴシック" w:hint="eastAsia"/>
          <w:szCs w:val="21"/>
          <w:lang w:eastAsia="zh-CN"/>
        </w:rPr>
        <w:t>第</w:t>
      </w:r>
      <w:r w:rsidR="001A4D44">
        <w:rPr>
          <w:rFonts w:ascii="ＭＳ 明朝" w:hAnsi="ＭＳ ゴシック" w:hint="eastAsia"/>
          <w:szCs w:val="21"/>
          <w:lang w:eastAsia="zh-CN"/>
        </w:rPr>
        <w:t>２</w:t>
      </w:r>
      <w:r w:rsidR="007E023B">
        <w:rPr>
          <w:rFonts w:ascii="ＭＳ 明朝" w:hAnsi="ＭＳ ゴシック" w:hint="eastAsia"/>
          <w:szCs w:val="21"/>
        </w:rPr>
        <w:t>８</w:t>
      </w:r>
      <w:r w:rsidR="00585011" w:rsidRPr="003F5DFE">
        <w:rPr>
          <w:rFonts w:ascii="ＭＳ 明朝" w:hAnsi="ＭＳ ゴシック" w:hint="eastAsia"/>
          <w:szCs w:val="21"/>
          <w:lang w:eastAsia="zh-CN"/>
        </w:rPr>
        <w:t>号</w:t>
      </w:r>
      <w:r w:rsidR="0063338E" w:rsidRPr="003F5DFE">
        <w:rPr>
          <w:rFonts w:ascii="ＭＳ 明朝" w:hAnsi="ＭＳ ゴシック" w:hint="eastAsia"/>
          <w:szCs w:val="21"/>
          <w:lang w:eastAsia="zh-CN"/>
        </w:rPr>
        <w:t>様式</w:t>
      </w:r>
      <w:r w:rsidR="00E6303D">
        <w:rPr>
          <w:rFonts w:ascii="ＭＳ 明朝" w:hAnsi="ＭＳ ゴシック" w:hint="eastAsia"/>
          <w:szCs w:val="21"/>
          <w:lang w:eastAsia="zh-CN"/>
        </w:rPr>
        <w:t>（第</w:t>
      </w:r>
      <w:r w:rsidR="000C503A">
        <w:rPr>
          <w:rFonts w:ascii="ＭＳ 明朝" w:hAnsi="ＭＳ ゴシック" w:hint="eastAsia"/>
          <w:szCs w:val="21"/>
        </w:rPr>
        <w:t>５５</w:t>
      </w:r>
      <w:r w:rsidR="00E94913" w:rsidRPr="003F5DFE">
        <w:rPr>
          <w:rFonts w:ascii="ＭＳ 明朝" w:hAnsi="ＭＳ ゴシック" w:hint="eastAsia"/>
          <w:szCs w:val="21"/>
          <w:lang w:eastAsia="zh-CN"/>
        </w:rPr>
        <w:t>条第</w:t>
      </w:r>
      <w:r w:rsidR="00FC29A1">
        <w:rPr>
          <w:rFonts w:ascii="ＭＳ 明朝" w:hAnsi="ＭＳ ゴシック" w:hint="eastAsia"/>
          <w:szCs w:val="21"/>
        </w:rPr>
        <w:t>４</w:t>
      </w:r>
      <w:r w:rsidR="00E94913" w:rsidRPr="003F5DFE">
        <w:rPr>
          <w:rFonts w:ascii="ＭＳ 明朝" w:hAnsi="ＭＳ ゴシック" w:hint="eastAsia"/>
          <w:szCs w:val="21"/>
          <w:lang w:eastAsia="zh-CN"/>
        </w:rPr>
        <w:t>項</w:t>
      </w:r>
      <w:r w:rsidR="003F5DFE">
        <w:rPr>
          <w:rFonts w:ascii="ＭＳ 明朝" w:hAnsi="ＭＳ ゴシック" w:hint="eastAsia"/>
          <w:szCs w:val="21"/>
          <w:lang w:eastAsia="zh-CN"/>
        </w:rPr>
        <w:t>第３号</w:t>
      </w:r>
      <w:r w:rsidR="00E94913" w:rsidRPr="003F5DFE">
        <w:rPr>
          <w:rFonts w:ascii="ＭＳ 明朝" w:hAnsi="ＭＳ ゴシック" w:hint="eastAsia"/>
          <w:szCs w:val="21"/>
          <w:lang w:eastAsia="zh-CN"/>
        </w:rPr>
        <w:t>）</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8D2AF4" w:rsidTr="00DA5D1E">
        <w:trPr>
          <w:trHeight w:val="13600"/>
          <w:jc w:val="center"/>
        </w:trPr>
        <w:tc>
          <w:tcPr>
            <w:tcW w:w="9080" w:type="dxa"/>
          </w:tcPr>
          <w:p w:rsidR="00A7376D" w:rsidRPr="008D2AF4" w:rsidRDefault="00A7376D" w:rsidP="00DA5D1E">
            <w:pPr>
              <w:wordWrap w:val="0"/>
              <w:spacing w:beforeLines="50" w:before="185"/>
              <w:jc w:val="right"/>
              <w:rPr>
                <w:sz w:val="24"/>
                <w:lang w:eastAsia="zh-CN"/>
              </w:rPr>
            </w:pPr>
            <w:r w:rsidRPr="008D2AF4">
              <w:rPr>
                <w:rFonts w:hint="eastAsia"/>
                <w:sz w:val="24"/>
                <w:lang w:eastAsia="zh-CN"/>
              </w:rPr>
              <w:t>第　　　　　号</w:t>
            </w:r>
            <w:r w:rsidR="00DA5D1E">
              <w:rPr>
                <w:rFonts w:hint="eastAsia"/>
                <w:sz w:val="24"/>
              </w:rPr>
              <w:t xml:space="preserve">　</w:t>
            </w:r>
          </w:p>
          <w:p w:rsidR="00A7376D" w:rsidRPr="008D2AF4" w:rsidRDefault="00A7376D" w:rsidP="00D50F82">
            <w:pPr>
              <w:wordWrap w:val="0"/>
              <w:jc w:val="right"/>
              <w:rPr>
                <w:sz w:val="24"/>
              </w:rPr>
            </w:pPr>
            <w:r w:rsidRPr="008D2AF4">
              <w:rPr>
                <w:rFonts w:hint="eastAsia"/>
                <w:sz w:val="24"/>
                <w:lang w:eastAsia="zh-CN"/>
              </w:rPr>
              <w:t xml:space="preserve">年　　月　　日　</w:t>
            </w:r>
          </w:p>
          <w:p w:rsidR="00A7376D" w:rsidRPr="008D2AF4" w:rsidRDefault="008740E7" w:rsidP="003F5DFE">
            <w:pPr>
              <w:ind w:firstLineChars="100" w:firstLine="251"/>
              <w:rPr>
                <w:sz w:val="24"/>
              </w:rPr>
            </w:pPr>
            <w:r>
              <w:rPr>
                <w:rFonts w:hint="eastAsia"/>
                <w:sz w:val="24"/>
              </w:rPr>
              <w:t>（住</w:t>
            </w:r>
            <w:r w:rsidR="00A7376D" w:rsidRPr="008D2AF4">
              <w:rPr>
                <w:rFonts w:hint="eastAsia"/>
                <w:sz w:val="24"/>
              </w:rPr>
              <w:t>所</w:t>
            </w:r>
            <w:r>
              <w:rPr>
                <w:rFonts w:hint="eastAsia"/>
                <w:sz w:val="24"/>
              </w:rPr>
              <w:t>）</w:t>
            </w:r>
          </w:p>
          <w:p w:rsidR="00A7376D" w:rsidRPr="008D2AF4" w:rsidRDefault="008740E7" w:rsidP="003F5DFE">
            <w:pPr>
              <w:ind w:firstLineChars="100" w:firstLine="251"/>
              <w:rPr>
                <w:sz w:val="24"/>
              </w:rPr>
            </w:pPr>
            <w:r>
              <w:rPr>
                <w:rFonts w:hint="eastAsia"/>
                <w:sz w:val="24"/>
              </w:rPr>
              <w:t>（氏</w:t>
            </w:r>
            <w:r w:rsidR="008D2AF4">
              <w:rPr>
                <w:rFonts w:hint="eastAsia"/>
                <w:sz w:val="24"/>
              </w:rPr>
              <w:t>名</w:t>
            </w:r>
            <w:r>
              <w:rPr>
                <w:rFonts w:hint="eastAsia"/>
                <w:sz w:val="24"/>
              </w:rPr>
              <w:t>）</w:t>
            </w:r>
            <w:r w:rsidR="00A7376D" w:rsidRPr="008D2AF4">
              <w:rPr>
                <w:rFonts w:hint="eastAsia"/>
                <w:sz w:val="24"/>
              </w:rPr>
              <w:t xml:space="preserve">　　　　　　　　　　</w:t>
            </w:r>
            <w:r w:rsidR="00E94913">
              <w:rPr>
                <w:rFonts w:hint="eastAsia"/>
                <w:sz w:val="24"/>
              </w:rPr>
              <w:t>様</w:t>
            </w:r>
          </w:p>
          <w:p w:rsidR="00A7376D" w:rsidRDefault="00A7376D" w:rsidP="00A7376D">
            <w:pPr>
              <w:rPr>
                <w:sz w:val="24"/>
              </w:rPr>
            </w:pPr>
          </w:p>
          <w:p w:rsidR="008740E7" w:rsidRPr="00946BC4" w:rsidRDefault="008740E7" w:rsidP="008740E7">
            <w:pPr>
              <w:wordWrap w:val="0"/>
              <w:jc w:val="right"/>
              <w:rPr>
                <w:sz w:val="24"/>
                <w:lang w:eastAsia="zh-TW"/>
              </w:rPr>
            </w:pPr>
            <w:r>
              <w:rPr>
                <w:rFonts w:hint="eastAsia"/>
                <w:sz w:val="24"/>
                <w:lang w:eastAsia="zh-TW"/>
              </w:rPr>
              <w:t>山武郡市広域行政組合</w:t>
            </w:r>
            <w:r>
              <w:rPr>
                <w:rFonts w:hint="eastAsia"/>
                <w:sz w:val="24"/>
                <w:lang w:eastAsia="zh-TW"/>
              </w:rPr>
              <w:t xml:space="preserve"> </w:t>
            </w:r>
            <w:r>
              <w:rPr>
                <w:rFonts w:hint="eastAsia"/>
                <w:sz w:val="24"/>
                <w:lang w:eastAsia="zh-TW"/>
              </w:rPr>
              <w:t xml:space="preserve">　</w:t>
            </w:r>
            <w:r w:rsidR="00A025D5">
              <w:rPr>
                <w:rFonts w:hint="eastAsia"/>
                <w:sz w:val="24"/>
              </w:rPr>
              <w:t xml:space="preserve">　　</w:t>
            </w:r>
            <w:r>
              <w:rPr>
                <w:rFonts w:hint="eastAsia"/>
                <w:sz w:val="24"/>
                <w:lang w:eastAsia="zh-TW"/>
              </w:rPr>
              <w:t xml:space="preserve">　　　　　</w:t>
            </w:r>
          </w:p>
          <w:p w:rsidR="008740E7" w:rsidRDefault="00DA4472" w:rsidP="008740E7">
            <w:pPr>
              <w:wordWrap w:val="0"/>
              <w:spacing w:line="440" w:lineRule="exact"/>
              <w:jc w:val="right"/>
              <w:rPr>
                <w:sz w:val="24"/>
              </w:rPr>
            </w:pPr>
            <w:r>
              <w:rPr>
                <w:rFonts w:hint="eastAsia"/>
                <w:sz w:val="24"/>
              </w:rPr>
              <w:t>（</w:t>
            </w:r>
            <w:r w:rsidR="00A025D5">
              <w:rPr>
                <w:rFonts w:hint="eastAsia"/>
                <w:sz w:val="24"/>
              </w:rPr>
              <w:t>管理者・消防長又は消防署長）</w:t>
            </w:r>
            <w:r w:rsidR="008740E7">
              <w:rPr>
                <w:rFonts w:hint="eastAsia"/>
                <w:sz w:val="24"/>
              </w:rPr>
              <w:t xml:space="preserve">　</w:t>
            </w:r>
            <w:r w:rsidR="008740E7">
              <w:rPr>
                <w:sz w:val="24"/>
              </w:rPr>
              <w:fldChar w:fldCharType="begin"/>
            </w:r>
            <w:r w:rsidR="008740E7">
              <w:rPr>
                <w:sz w:val="24"/>
              </w:rPr>
              <w:instrText xml:space="preserve"> </w:instrText>
            </w:r>
            <w:r w:rsidR="008740E7">
              <w:rPr>
                <w:rFonts w:hint="eastAsia"/>
                <w:sz w:val="24"/>
              </w:rPr>
              <w:instrText>eq \o\ac(</w:instrText>
            </w:r>
            <w:r w:rsidR="008740E7" w:rsidRPr="00341016">
              <w:rPr>
                <w:rFonts w:ascii="ＭＳ 明朝" w:hint="eastAsia"/>
                <w:position w:val="-3"/>
                <w:sz w:val="36"/>
              </w:rPr>
              <w:instrText>□</w:instrText>
            </w:r>
            <w:r w:rsidR="008740E7">
              <w:rPr>
                <w:rFonts w:hint="eastAsia"/>
                <w:sz w:val="24"/>
              </w:rPr>
              <w:instrText>,</w:instrText>
            </w:r>
            <w:r w:rsidR="008740E7">
              <w:rPr>
                <w:rFonts w:hint="eastAsia"/>
                <w:sz w:val="24"/>
              </w:rPr>
              <w:instrText>印</w:instrText>
            </w:r>
            <w:r w:rsidR="008740E7">
              <w:rPr>
                <w:rFonts w:hint="eastAsia"/>
                <w:sz w:val="24"/>
              </w:rPr>
              <w:instrText>)</w:instrText>
            </w:r>
            <w:r w:rsidR="008740E7">
              <w:rPr>
                <w:sz w:val="24"/>
              </w:rPr>
              <w:fldChar w:fldCharType="end"/>
            </w:r>
            <w:r w:rsidR="008740E7">
              <w:rPr>
                <w:rFonts w:hint="eastAsia"/>
                <w:sz w:val="24"/>
              </w:rPr>
              <w:t xml:space="preserve">　　　</w:t>
            </w:r>
          </w:p>
          <w:p w:rsidR="00B354C2" w:rsidRDefault="00B354C2" w:rsidP="00C02127">
            <w:pPr>
              <w:spacing w:beforeLines="50" w:before="185" w:afterLines="50" w:after="185"/>
              <w:jc w:val="center"/>
              <w:rPr>
                <w:sz w:val="24"/>
              </w:rPr>
            </w:pPr>
          </w:p>
          <w:p w:rsidR="00A7376D" w:rsidRPr="00B354C2" w:rsidRDefault="00020B23" w:rsidP="00C02127">
            <w:pPr>
              <w:spacing w:beforeLines="50" w:before="185" w:afterLines="50" w:after="185"/>
              <w:jc w:val="center"/>
              <w:rPr>
                <w:sz w:val="24"/>
                <w:lang w:eastAsia="zh-TW"/>
              </w:rPr>
            </w:pPr>
            <w:r w:rsidRPr="00B354C2">
              <w:rPr>
                <w:rFonts w:hint="eastAsia"/>
                <w:sz w:val="24"/>
                <w:lang w:eastAsia="zh-TW"/>
              </w:rPr>
              <w:t>代</w:t>
            </w:r>
            <w:r w:rsidRPr="00B354C2">
              <w:rPr>
                <w:rFonts w:hint="eastAsia"/>
                <w:sz w:val="24"/>
                <w:lang w:eastAsia="zh-TW"/>
              </w:rPr>
              <w:t xml:space="preserve"> </w:t>
            </w:r>
            <w:r w:rsidRPr="00B354C2">
              <w:rPr>
                <w:rFonts w:hint="eastAsia"/>
                <w:sz w:val="24"/>
                <w:lang w:eastAsia="zh-TW"/>
              </w:rPr>
              <w:t>執</w:t>
            </w:r>
            <w:r w:rsidRPr="00B354C2">
              <w:rPr>
                <w:rFonts w:hint="eastAsia"/>
                <w:sz w:val="24"/>
                <w:lang w:eastAsia="zh-TW"/>
              </w:rPr>
              <w:t xml:space="preserve"> </w:t>
            </w:r>
            <w:r w:rsidRPr="00B354C2">
              <w:rPr>
                <w:rFonts w:hint="eastAsia"/>
                <w:sz w:val="24"/>
                <w:lang w:eastAsia="zh-TW"/>
              </w:rPr>
              <w:t>行</w:t>
            </w:r>
            <w:r w:rsidRPr="00B354C2">
              <w:rPr>
                <w:rFonts w:hint="eastAsia"/>
                <w:sz w:val="24"/>
                <w:lang w:eastAsia="zh-TW"/>
              </w:rPr>
              <w:t xml:space="preserve"> </w:t>
            </w:r>
            <w:r w:rsidRPr="00B354C2">
              <w:rPr>
                <w:rFonts w:hint="eastAsia"/>
                <w:sz w:val="24"/>
                <w:lang w:eastAsia="zh-TW"/>
              </w:rPr>
              <w:t>費</w:t>
            </w:r>
            <w:r w:rsidRPr="00B354C2">
              <w:rPr>
                <w:rFonts w:hint="eastAsia"/>
                <w:sz w:val="24"/>
                <w:lang w:eastAsia="zh-TW"/>
              </w:rPr>
              <w:t xml:space="preserve"> </w:t>
            </w:r>
            <w:r w:rsidRPr="00B354C2">
              <w:rPr>
                <w:rFonts w:hint="eastAsia"/>
                <w:sz w:val="24"/>
                <w:lang w:eastAsia="zh-TW"/>
              </w:rPr>
              <w:t>用</w:t>
            </w:r>
            <w:r w:rsidRPr="00B354C2">
              <w:rPr>
                <w:rFonts w:hint="eastAsia"/>
                <w:sz w:val="24"/>
                <w:lang w:eastAsia="zh-TW"/>
              </w:rPr>
              <w:t xml:space="preserve"> </w:t>
            </w:r>
            <w:r w:rsidRPr="00B354C2">
              <w:rPr>
                <w:rFonts w:hint="eastAsia"/>
                <w:sz w:val="24"/>
                <w:lang w:eastAsia="zh-TW"/>
              </w:rPr>
              <w:t>納</w:t>
            </w:r>
            <w:r w:rsidRPr="00B354C2">
              <w:rPr>
                <w:rFonts w:hint="eastAsia"/>
                <w:sz w:val="24"/>
                <w:lang w:eastAsia="zh-TW"/>
              </w:rPr>
              <w:t xml:space="preserve"> </w:t>
            </w:r>
            <w:r w:rsidRPr="00B354C2">
              <w:rPr>
                <w:rFonts w:hint="eastAsia"/>
                <w:sz w:val="24"/>
                <w:lang w:eastAsia="zh-TW"/>
              </w:rPr>
              <w:t>付</w:t>
            </w:r>
            <w:r w:rsidRPr="00B354C2">
              <w:rPr>
                <w:rFonts w:hint="eastAsia"/>
                <w:sz w:val="24"/>
                <w:lang w:eastAsia="zh-TW"/>
              </w:rPr>
              <w:t xml:space="preserve"> </w:t>
            </w:r>
            <w:r w:rsidRPr="00B354C2">
              <w:rPr>
                <w:rFonts w:hint="eastAsia"/>
                <w:sz w:val="24"/>
                <w:lang w:eastAsia="zh-TW"/>
              </w:rPr>
              <w:t>命</w:t>
            </w:r>
            <w:r w:rsidRPr="00B354C2">
              <w:rPr>
                <w:rFonts w:hint="eastAsia"/>
                <w:sz w:val="24"/>
                <w:lang w:eastAsia="zh-TW"/>
              </w:rPr>
              <w:t xml:space="preserve"> </w:t>
            </w:r>
            <w:r w:rsidRPr="00B354C2">
              <w:rPr>
                <w:rFonts w:hint="eastAsia"/>
                <w:sz w:val="24"/>
                <w:lang w:eastAsia="zh-TW"/>
              </w:rPr>
              <w:t>令</w:t>
            </w:r>
            <w:r w:rsidRPr="00B354C2">
              <w:rPr>
                <w:rFonts w:hint="eastAsia"/>
                <w:sz w:val="24"/>
                <w:lang w:eastAsia="zh-TW"/>
              </w:rPr>
              <w:t xml:space="preserve"> </w:t>
            </w:r>
            <w:r w:rsidR="00A7376D" w:rsidRPr="00B354C2">
              <w:rPr>
                <w:rFonts w:hint="eastAsia"/>
                <w:sz w:val="24"/>
                <w:lang w:eastAsia="zh-TW"/>
              </w:rPr>
              <w:t>書</w:t>
            </w:r>
          </w:p>
          <w:p w:rsidR="008D2AF4" w:rsidRPr="00B354C2" w:rsidRDefault="00802E91" w:rsidP="000E0EDB">
            <w:pPr>
              <w:ind w:leftChars="25" w:left="55"/>
              <w:jc w:val="left"/>
              <w:rPr>
                <w:sz w:val="24"/>
              </w:rPr>
            </w:pPr>
            <w:r w:rsidRPr="008D2AF4">
              <w:rPr>
                <w:rFonts w:hint="eastAsia"/>
                <w:sz w:val="24"/>
              </w:rPr>
              <w:t xml:space="preserve">　</w:t>
            </w:r>
            <w:r w:rsidR="008D2AF4">
              <w:rPr>
                <w:rFonts w:hint="eastAsia"/>
                <w:sz w:val="24"/>
              </w:rPr>
              <w:t xml:space="preserve">　</w:t>
            </w:r>
            <w:r w:rsidRPr="008D2AF4">
              <w:rPr>
                <w:rFonts w:hint="eastAsia"/>
                <w:sz w:val="24"/>
              </w:rPr>
              <w:t xml:space="preserve">　</w:t>
            </w:r>
            <w:r w:rsidR="008740E7">
              <w:rPr>
                <w:rFonts w:hint="eastAsia"/>
                <w:sz w:val="24"/>
              </w:rPr>
              <w:t xml:space="preserve">　</w:t>
            </w:r>
            <w:r w:rsidRPr="00B354C2">
              <w:rPr>
                <w:rFonts w:hint="eastAsia"/>
                <w:sz w:val="24"/>
              </w:rPr>
              <w:t xml:space="preserve">　年　　月　　日付</w:t>
            </w:r>
            <w:r w:rsidR="00D70F50">
              <w:rPr>
                <w:rFonts w:hint="eastAsia"/>
                <w:sz w:val="24"/>
              </w:rPr>
              <w:t>け</w:t>
            </w:r>
            <w:r w:rsidRPr="00B354C2">
              <w:rPr>
                <w:rFonts w:hint="eastAsia"/>
                <w:sz w:val="24"/>
              </w:rPr>
              <w:t xml:space="preserve">　　　第　　号の代執行令書による代執行</w:t>
            </w:r>
            <w:r w:rsidR="008D2AF4" w:rsidRPr="00B354C2">
              <w:rPr>
                <w:rFonts w:hint="eastAsia"/>
                <w:sz w:val="24"/>
              </w:rPr>
              <w:t>に要した費用が決定したので、</w:t>
            </w:r>
            <w:r w:rsidRPr="00B354C2">
              <w:rPr>
                <w:rFonts w:hint="eastAsia"/>
                <w:sz w:val="24"/>
              </w:rPr>
              <w:t>行政</w:t>
            </w:r>
            <w:r w:rsidR="00047838" w:rsidRPr="00B354C2">
              <w:rPr>
                <w:rFonts w:hint="eastAsia"/>
                <w:sz w:val="24"/>
              </w:rPr>
              <w:t>代</w:t>
            </w:r>
            <w:r w:rsidR="001A4D44">
              <w:rPr>
                <w:rFonts w:hint="eastAsia"/>
                <w:sz w:val="24"/>
              </w:rPr>
              <w:t>執行法第５条の規定により</w:t>
            </w:r>
            <w:r w:rsidR="008D2AF4" w:rsidRPr="00B354C2">
              <w:rPr>
                <w:rFonts w:hint="eastAsia"/>
                <w:sz w:val="24"/>
              </w:rPr>
              <w:t>、</w:t>
            </w:r>
            <w:r w:rsidR="008740E7" w:rsidRPr="00B354C2">
              <w:rPr>
                <w:rFonts w:hint="eastAsia"/>
                <w:sz w:val="24"/>
              </w:rPr>
              <w:t>下記</w:t>
            </w:r>
            <w:r w:rsidR="008D2AF4" w:rsidRPr="00B354C2">
              <w:rPr>
                <w:rFonts w:hint="eastAsia"/>
                <w:sz w:val="24"/>
              </w:rPr>
              <w:t>のとおり納付するよう命</w:t>
            </w:r>
            <w:r w:rsidR="008740E7" w:rsidRPr="00B354C2">
              <w:rPr>
                <w:rFonts w:hint="eastAsia"/>
                <w:sz w:val="24"/>
              </w:rPr>
              <w:t>ずる</w:t>
            </w:r>
            <w:r w:rsidR="008D2AF4" w:rsidRPr="00B354C2">
              <w:rPr>
                <w:rFonts w:hint="eastAsia"/>
                <w:sz w:val="24"/>
              </w:rPr>
              <w:t>。</w:t>
            </w:r>
          </w:p>
          <w:p w:rsidR="009F1A95" w:rsidRPr="00B354C2" w:rsidRDefault="00871ACD" w:rsidP="000E0EDB">
            <w:pPr>
              <w:spacing w:beforeLines="50" w:before="185"/>
              <w:ind w:leftChars="25" w:left="55"/>
              <w:jc w:val="left"/>
              <w:rPr>
                <w:sz w:val="24"/>
              </w:rPr>
            </w:pPr>
            <w:r>
              <w:rPr>
                <w:rFonts w:hint="eastAsia"/>
                <w:sz w:val="24"/>
              </w:rPr>
              <w:t xml:space="preserve">　なお、指定された期日までに納入しない場合</w:t>
            </w:r>
            <w:bookmarkStart w:id="0" w:name="_GoBack"/>
            <w:bookmarkEnd w:id="0"/>
            <w:r w:rsidR="008D2AF4" w:rsidRPr="00B354C2">
              <w:rPr>
                <w:rFonts w:hint="eastAsia"/>
                <w:sz w:val="24"/>
              </w:rPr>
              <w:t>は、国税</w:t>
            </w:r>
            <w:r w:rsidR="002374CD" w:rsidRPr="00B354C2">
              <w:rPr>
                <w:rFonts w:hint="eastAsia"/>
                <w:sz w:val="24"/>
              </w:rPr>
              <w:t>徴収法</w:t>
            </w:r>
            <w:r w:rsidR="00802E91" w:rsidRPr="00B354C2">
              <w:rPr>
                <w:rFonts w:hint="eastAsia"/>
                <w:sz w:val="24"/>
              </w:rPr>
              <w:t>の</w:t>
            </w:r>
            <w:r w:rsidR="008D2AF4" w:rsidRPr="00B354C2">
              <w:rPr>
                <w:rFonts w:hint="eastAsia"/>
                <w:sz w:val="24"/>
              </w:rPr>
              <w:t>例により</w:t>
            </w:r>
            <w:r w:rsidR="002302C7" w:rsidRPr="00B354C2">
              <w:rPr>
                <w:rFonts w:hint="eastAsia"/>
                <w:sz w:val="24"/>
              </w:rPr>
              <w:t>徴収される。</w:t>
            </w:r>
          </w:p>
          <w:p w:rsidR="009F1A95" w:rsidRPr="00B354C2" w:rsidRDefault="002302C7" w:rsidP="000E0EDB">
            <w:pPr>
              <w:spacing w:afterLines="25" w:after="92"/>
              <w:ind w:leftChars="25" w:left="55"/>
              <w:jc w:val="center"/>
              <w:rPr>
                <w:sz w:val="24"/>
              </w:rPr>
            </w:pPr>
            <w:r w:rsidRPr="00B354C2">
              <w:rPr>
                <w:rFonts w:hint="eastAsia"/>
                <w:sz w:val="24"/>
              </w:rPr>
              <w:t>記</w:t>
            </w:r>
          </w:p>
          <w:p w:rsidR="00A7376D" w:rsidRDefault="008D2AF4" w:rsidP="000E0EDB">
            <w:pPr>
              <w:ind w:leftChars="25" w:left="55"/>
              <w:jc w:val="left"/>
              <w:rPr>
                <w:sz w:val="24"/>
              </w:rPr>
            </w:pPr>
            <w:r>
              <w:rPr>
                <w:rFonts w:hint="eastAsia"/>
                <w:sz w:val="24"/>
              </w:rPr>
              <w:t>１　納付期日</w:t>
            </w:r>
          </w:p>
          <w:p w:rsidR="008740E7" w:rsidRDefault="008740E7" w:rsidP="000E0EDB">
            <w:pPr>
              <w:spacing w:afterLines="50" w:after="185"/>
              <w:ind w:leftChars="25" w:left="55"/>
              <w:jc w:val="left"/>
              <w:rPr>
                <w:sz w:val="24"/>
              </w:rPr>
            </w:pPr>
          </w:p>
          <w:p w:rsidR="008D2AF4" w:rsidRDefault="008D2AF4" w:rsidP="000E0EDB">
            <w:pPr>
              <w:ind w:leftChars="25" w:left="55"/>
              <w:jc w:val="left"/>
              <w:rPr>
                <w:sz w:val="24"/>
              </w:rPr>
            </w:pPr>
            <w:r>
              <w:rPr>
                <w:rFonts w:hint="eastAsia"/>
                <w:sz w:val="24"/>
              </w:rPr>
              <w:t>２　納付金額</w:t>
            </w:r>
          </w:p>
          <w:p w:rsidR="008740E7" w:rsidRDefault="008740E7" w:rsidP="000E0EDB">
            <w:pPr>
              <w:spacing w:afterLines="50" w:after="185"/>
              <w:ind w:leftChars="25" w:left="55"/>
              <w:jc w:val="left"/>
              <w:rPr>
                <w:sz w:val="24"/>
              </w:rPr>
            </w:pPr>
          </w:p>
          <w:p w:rsidR="008D2AF4" w:rsidRDefault="008D2AF4" w:rsidP="000E0EDB">
            <w:pPr>
              <w:ind w:leftChars="25" w:left="55"/>
              <w:jc w:val="left"/>
              <w:rPr>
                <w:sz w:val="24"/>
              </w:rPr>
            </w:pPr>
            <w:r>
              <w:rPr>
                <w:rFonts w:hint="eastAsia"/>
                <w:sz w:val="24"/>
              </w:rPr>
              <w:t>３　納付方法</w:t>
            </w:r>
          </w:p>
          <w:p w:rsidR="008740E7" w:rsidRDefault="008740E7" w:rsidP="000E0EDB">
            <w:pPr>
              <w:ind w:leftChars="25" w:left="55"/>
              <w:jc w:val="left"/>
              <w:rPr>
                <w:sz w:val="24"/>
              </w:rPr>
            </w:pPr>
          </w:p>
          <w:p w:rsidR="008740E7" w:rsidRDefault="008740E7" w:rsidP="000E0EDB">
            <w:pPr>
              <w:spacing w:afterLines="50" w:after="185"/>
              <w:ind w:leftChars="25" w:left="55"/>
              <w:jc w:val="left"/>
              <w:rPr>
                <w:sz w:val="24"/>
              </w:rPr>
            </w:pPr>
          </w:p>
          <w:p w:rsidR="008D2AF4" w:rsidRDefault="008D2AF4" w:rsidP="000E0EDB">
            <w:pPr>
              <w:ind w:leftChars="25" w:left="55"/>
              <w:jc w:val="left"/>
              <w:rPr>
                <w:kern w:val="0"/>
                <w:sz w:val="24"/>
              </w:rPr>
            </w:pPr>
          </w:p>
          <w:p w:rsidR="008D2AF4" w:rsidRDefault="008D2AF4" w:rsidP="000E0EDB">
            <w:pPr>
              <w:ind w:leftChars="25" w:left="55"/>
              <w:jc w:val="left"/>
              <w:rPr>
                <w:kern w:val="0"/>
                <w:sz w:val="24"/>
              </w:rPr>
            </w:pPr>
          </w:p>
          <w:p w:rsidR="008D2AF4" w:rsidRDefault="008D2AF4" w:rsidP="000E0EDB">
            <w:pPr>
              <w:ind w:leftChars="25" w:left="55"/>
              <w:jc w:val="left"/>
              <w:rPr>
                <w:kern w:val="0"/>
                <w:sz w:val="24"/>
              </w:rPr>
            </w:pPr>
          </w:p>
          <w:p w:rsidR="00C02127" w:rsidRDefault="00C02127" w:rsidP="000E0EDB">
            <w:pPr>
              <w:ind w:leftChars="25" w:left="55"/>
              <w:jc w:val="left"/>
              <w:rPr>
                <w:kern w:val="0"/>
                <w:sz w:val="24"/>
              </w:rPr>
            </w:pPr>
          </w:p>
          <w:p w:rsidR="00443659" w:rsidRDefault="00443659" w:rsidP="000E0EDB">
            <w:pPr>
              <w:spacing w:line="240" w:lineRule="exact"/>
              <w:jc w:val="left"/>
              <w:rPr>
                <w:kern w:val="0"/>
                <w:sz w:val="24"/>
              </w:rPr>
            </w:pPr>
          </w:p>
          <w:p w:rsidR="002063CC" w:rsidRPr="00B354C2" w:rsidRDefault="002063CC" w:rsidP="002063CC">
            <w:pPr>
              <w:spacing w:line="200" w:lineRule="exact"/>
              <w:rPr>
                <w:rFonts w:ascii="ＭＳ 明朝"/>
                <w:snapToGrid w:val="0"/>
                <w:spacing w:val="4"/>
                <w:sz w:val="16"/>
                <w:szCs w:val="16"/>
              </w:rPr>
            </w:pPr>
            <w:r w:rsidRPr="00B354C2">
              <w:rPr>
                <w:rFonts w:ascii="ＭＳ 明朝" w:hint="eastAsia"/>
                <w:snapToGrid w:val="0"/>
                <w:spacing w:val="4"/>
                <w:sz w:val="16"/>
                <w:szCs w:val="16"/>
              </w:rPr>
              <w:t>教示</w:t>
            </w:r>
          </w:p>
          <w:p w:rsidR="002063CC" w:rsidRPr="005064E9" w:rsidRDefault="002063CC" w:rsidP="00D73054">
            <w:pPr>
              <w:spacing w:line="200" w:lineRule="exact"/>
              <w:ind w:leftChars="77" w:left="349" w:hangingChars="100" w:hanging="179"/>
              <w:rPr>
                <w:rFonts w:ascii="ＭＳ 明朝"/>
                <w:snapToGrid w:val="0"/>
                <w:spacing w:val="4"/>
                <w:sz w:val="16"/>
                <w:szCs w:val="16"/>
              </w:rPr>
            </w:pPr>
            <w:r w:rsidRPr="00B354C2">
              <w:rPr>
                <w:rFonts w:ascii="ＭＳ 明朝" w:hint="eastAsia"/>
                <w:snapToGrid w:val="0"/>
                <w:spacing w:val="4"/>
                <w:sz w:val="16"/>
                <w:szCs w:val="16"/>
              </w:rPr>
              <w:t>１　この命令に不服があるときは、</w:t>
            </w:r>
            <w:r w:rsidR="00623410" w:rsidRPr="00B354C2">
              <w:rPr>
                <w:rFonts w:ascii="ＭＳ 明朝" w:hint="eastAsia"/>
                <w:snapToGrid w:val="0"/>
                <w:spacing w:val="4"/>
                <w:sz w:val="16"/>
                <w:szCs w:val="16"/>
              </w:rPr>
              <w:t>この</w:t>
            </w:r>
            <w:r w:rsidRPr="00B354C2">
              <w:rPr>
                <w:rFonts w:ascii="ＭＳ 明朝" w:hint="eastAsia"/>
                <w:snapToGrid w:val="0"/>
                <w:spacing w:val="4"/>
                <w:sz w:val="16"/>
                <w:szCs w:val="16"/>
              </w:rPr>
              <w:t>命令</w:t>
            </w:r>
            <w:r w:rsidR="00623410" w:rsidRPr="00B354C2">
              <w:rPr>
                <w:rFonts w:ascii="ＭＳ 明朝" w:hint="eastAsia"/>
                <w:snapToGrid w:val="0"/>
                <w:spacing w:val="4"/>
                <w:sz w:val="16"/>
                <w:szCs w:val="16"/>
              </w:rPr>
              <w:t>があったことを知った</w:t>
            </w:r>
            <w:r w:rsidRPr="00B354C2">
              <w:rPr>
                <w:rFonts w:ascii="ＭＳ 明朝" w:hint="eastAsia"/>
                <w:snapToGrid w:val="0"/>
                <w:spacing w:val="4"/>
                <w:sz w:val="16"/>
                <w:szCs w:val="16"/>
              </w:rPr>
              <w:t>日の</w:t>
            </w:r>
            <w:r w:rsidRPr="005064E9">
              <w:rPr>
                <w:rFonts w:ascii="ＭＳ 明朝" w:hint="eastAsia"/>
                <w:snapToGrid w:val="0"/>
                <w:spacing w:val="4"/>
                <w:sz w:val="16"/>
                <w:szCs w:val="16"/>
              </w:rPr>
              <w:t>翌日から起算して</w:t>
            </w:r>
            <w:r w:rsidR="00A145AB" w:rsidRPr="005064E9">
              <w:rPr>
                <w:rFonts w:ascii="ＭＳ 明朝" w:hint="eastAsia"/>
                <w:snapToGrid w:val="0"/>
                <w:spacing w:val="4"/>
                <w:sz w:val="16"/>
                <w:szCs w:val="16"/>
              </w:rPr>
              <w:t>３か月</w:t>
            </w:r>
            <w:r w:rsidR="007F0B21" w:rsidRPr="005064E9">
              <w:rPr>
                <w:rFonts w:ascii="ＭＳ 明朝" w:hint="eastAsia"/>
                <w:snapToGrid w:val="0"/>
                <w:spacing w:val="4"/>
                <w:sz w:val="16"/>
                <w:szCs w:val="16"/>
              </w:rPr>
              <w:t>以内に</w:t>
            </w:r>
            <w:r w:rsidRPr="00DF3393">
              <w:rPr>
                <w:rFonts w:ascii="ＭＳ 明朝" w:hint="eastAsia"/>
                <w:snapToGrid w:val="0"/>
                <w:color w:val="000000"/>
                <w:spacing w:val="4"/>
                <w:sz w:val="16"/>
                <w:szCs w:val="16"/>
              </w:rPr>
              <w:t>管理者</w:t>
            </w:r>
            <w:r w:rsidRPr="005064E9">
              <w:rPr>
                <w:rFonts w:ascii="ＭＳ 明朝" w:hint="eastAsia"/>
                <w:snapToGrid w:val="0"/>
                <w:spacing w:val="4"/>
                <w:sz w:val="16"/>
                <w:szCs w:val="16"/>
              </w:rPr>
              <w:t>に対して、審査請求をすることができます</w:t>
            </w:r>
            <w:r w:rsidR="00D73054" w:rsidRPr="005064E9">
              <w:rPr>
                <w:rFonts w:ascii="ＭＳ 明朝" w:hint="eastAsia"/>
                <w:snapToGrid w:val="0"/>
                <w:spacing w:val="4"/>
                <w:sz w:val="16"/>
                <w:szCs w:val="16"/>
              </w:rPr>
              <w:t>（</w:t>
            </w:r>
            <w:r w:rsidRPr="005064E9">
              <w:rPr>
                <w:rFonts w:ascii="ＭＳ 明朝" w:hint="eastAsia"/>
                <w:snapToGrid w:val="0"/>
                <w:spacing w:val="4"/>
                <w:sz w:val="16"/>
                <w:szCs w:val="16"/>
              </w:rPr>
              <w:t>なお、この命令があったことを知った日の翌日から起算して</w:t>
            </w:r>
            <w:r w:rsidR="00A145AB" w:rsidRPr="005064E9">
              <w:rPr>
                <w:rFonts w:ascii="ＭＳ 明朝" w:hint="eastAsia"/>
                <w:snapToGrid w:val="0"/>
                <w:spacing w:val="4"/>
                <w:sz w:val="16"/>
                <w:szCs w:val="16"/>
              </w:rPr>
              <w:t>３か月</w:t>
            </w:r>
            <w:r w:rsidRPr="005064E9">
              <w:rPr>
                <w:rFonts w:ascii="ＭＳ 明朝" w:hint="eastAsia"/>
                <w:snapToGrid w:val="0"/>
                <w:spacing w:val="4"/>
                <w:sz w:val="16"/>
                <w:szCs w:val="16"/>
              </w:rPr>
              <w:t>以内であっても、この命令の日の翌日から起算して１年を経過すると審査請求をすることができなくなります。</w:t>
            </w:r>
            <w:r w:rsidR="00D73054" w:rsidRPr="005064E9">
              <w:rPr>
                <w:rFonts w:ascii="ＭＳ 明朝" w:hint="eastAsia"/>
                <w:snapToGrid w:val="0"/>
                <w:spacing w:val="4"/>
                <w:sz w:val="16"/>
                <w:szCs w:val="16"/>
              </w:rPr>
              <w:t>）。</w:t>
            </w:r>
          </w:p>
          <w:p w:rsidR="00C335FA" w:rsidRPr="00D329A1" w:rsidRDefault="002063CC" w:rsidP="002063CC">
            <w:pPr>
              <w:spacing w:line="200" w:lineRule="exact"/>
              <w:ind w:leftChars="77" w:left="349" w:hangingChars="100" w:hanging="179"/>
              <w:rPr>
                <w:sz w:val="24"/>
              </w:rPr>
            </w:pPr>
            <w:r w:rsidRPr="005064E9">
              <w:rPr>
                <w:rFonts w:ascii="ＭＳ 明朝" w:hint="eastAsia"/>
                <w:snapToGrid w:val="0"/>
                <w:spacing w:val="4"/>
                <w:sz w:val="16"/>
                <w:szCs w:val="16"/>
              </w:rPr>
              <w:t>２　この命令については、</w:t>
            </w:r>
            <w:r w:rsidR="00623410" w:rsidRPr="005064E9">
              <w:rPr>
                <w:rFonts w:ascii="ＭＳ 明朝" w:hint="eastAsia"/>
                <w:snapToGrid w:val="0"/>
                <w:spacing w:val="4"/>
                <w:sz w:val="16"/>
                <w:szCs w:val="16"/>
              </w:rPr>
              <w:t>この</w:t>
            </w:r>
            <w:r w:rsidRPr="005064E9">
              <w:rPr>
                <w:rFonts w:ascii="ＭＳ 明朝" w:hint="eastAsia"/>
                <w:snapToGrid w:val="0"/>
                <w:spacing w:val="4"/>
                <w:sz w:val="16"/>
                <w:szCs w:val="16"/>
              </w:rPr>
              <w:t>命令があったことを知った日の翌日から起算して</w:t>
            </w:r>
            <w:r w:rsidR="00A145AB" w:rsidRPr="005064E9">
              <w:rPr>
                <w:rFonts w:ascii="ＭＳ 明朝" w:hint="eastAsia"/>
                <w:snapToGrid w:val="0"/>
                <w:spacing w:val="4"/>
                <w:sz w:val="16"/>
                <w:szCs w:val="16"/>
              </w:rPr>
              <w:t>６か月</w:t>
            </w:r>
            <w:r w:rsidRPr="005064E9">
              <w:rPr>
                <w:rFonts w:ascii="ＭＳ 明朝" w:hint="eastAsia"/>
                <w:snapToGrid w:val="0"/>
                <w:spacing w:val="4"/>
                <w:sz w:val="16"/>
                <w:szCs w:val="16"/>
              </w:rPr>
              <w:t>以内に、山武郡市広域行政組合を被告として（訴訟において山武郡市広域行政組合を代表する者は管理者となります。）、処分の取消しの訴えを提起することができます（なお、この命令があったことを知った日の翌日から起算して</w:t>
            </w:r>
            <w:r w:rsidR="00A145AB" w:rsidRPr="005064E9">
              <w:rPr>
                <w:rFonts w:ascii="ＭＳ 明朝" w:hint="eastAsia"/>
                <w:snapToGrid w:val="0"/>
                <w:spacing w:val="4"/>
                <w:sz w:val="16"/>
                <w:szCs w:val="16"/>
              </w:rPr>
              <w:t>６か月</w:t>
            </w:r>
            <w:r w:rsidRPr="005064E9">
              <w:rPr>
                <w:rFonts w:ascii="ＭＳ 明朝" w:hint="eastAsia"/>
                <w:snapToGrid w:val="0"/>
                <w:spacing w:val="4"/>
                <w:sz w:val="16"/>
                <w:szCs w:val="16"/>
              </w:rPr>
              <w:t>以内であっても、</w:t>
            </w:r>
            <w:r w:rsidR="00623410" w:rsidRPr="005064E9">
              <w:rPr>
                <w:rFonts w:ascii="ＭＳ 明朝" w:hint="eastAsia"/>
                <w:snapToGrid w:val="0"/>
                <w:spacing w:val="4"/>
                <w:sz w:val="16"/>
                <w:szCs w:val="16"/>
              </w:rPr>
              <w:t>この</w:t>
            </w:r>
            <w:r w:rsidRPr="005064E9">
              <w:rPr>
                <w:rFonts w:ascii="ＭＳ 明朝" w:hint="eastAsia"/>
                <w:snapToGrid w:val="0"/>
                <w:spacing w:val="4"/>
                <w:sz w:val="16"/>
                <w:szCs w:val="16"/>
              </w:rPr>
              <w:t>命令の日の翌日から起算して１年を経過すると処分の取消しの訴えを提起することができなくなります。）</w:t>
            </w:r>
            <w:r w:rsidR="009D5F18" w:rsidRPr="005064E9">
              <w:rPr>
                <w:rFonts w:ascii="ＭＳ 明朝" w:hint="eastAsia"/>
                <w:snapToGrid w:val="0"/>
                <w:spacing w:val="4"/>
                <w:sz w:val="16"/>
                <w:szCs w:val="16"/>
              </w:rPr>
              <w:t>。</w:t>
            </w:r>
            <w:r w:rsidRPr="005064E9">
              <w:rPr>
                <w:rFonts w:ascii="ＭＳ 明朝" w:hint="eastAsia"/>
                <w:snapToGrid w:val="0"/>
                <w:spacing w:val="4"/>
                <w:sz w:val="16"/>
                <w:szCs w:val="16"/>
              </w:rPr>
              <w:t>ただし、上記１の審査請求をした場合は、当該審査請求に対する裁決があったことを知った日の翌日から起算して</w:t>
            </w:r>
            <w:r w:rsidR="00A145AB" w:rsidRPr="005064E9">
              <w:rPr>
                <w:rFonts w:ascii="ＭＳ 明朝" w:hint="eastAsia"/>
                <w:snapToGrid w:val="0"/>
                <w:spacing w:val="4"/>
                <w:sz w:val="16"/>
                <w:szCs w:val="16"/>
              </w:rPr>
              <w:t>６か月</w:t>
            </w:r>
            <w:r w:rsidRPr="005064E9">
              <w:rPr>
                <w:rFonts w:ascii="ＭＳ 明朝" w:hint="eastAsia"/>
                <w:snapToGrid w:val="0"/>
                <w:spacing w:val="4"/>
                <w:sz w:val="16"/>
                <w:szCs w:val="16"/>
              </w:rPr>
              <w:t>以内に、処分の取消しの訴えを提起することができます。</w:t>
            </w:r>
          </w:p>
        </w:tc>
      </w:tr>
    </w:tbl>
    <w:p w:rsidR="00A7376D" w:rsidRPr="00A7376D" w:rsidRDefault="00A7376D" w:rsidP="008740E7">
      <w:pPr>
        <w:spacing w:line="240" w:lineRule="exact"/>
        <w:jc w:val="left"/>
      </w:pPr>
    </w:p>
    <w:sectPr w:rsidR="00A7376D" w:rsidRPr="00A7376D" w:rsidSect="003F5DFE">
      <w:pgSz w:w="11906" w:h="16838" w:code="9"/>
      <w:pgMar w:top="1247" w:right="1418" w:bottom="1134" w:left="1418" w:header="851" w:footer="992" w:gutter="0"/>
      <w:cols w:space="425"/>
      <w:docGrid w:type="linesAndChars" w:linePitch="370"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DB8" w:rsidRDefault="009C6DB8" w:rsidP="00B354C2">
      <w:r>
        <w:separator/>
      </w:r>
    </w:p>
  </w:endnote>
  <w:endnote w:type="continuationSeparator" w:id="0">
    <w:p w:rsidR="009C6DB8" w:rsidRDefault="009C6DB8" w:rsidP="00B3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DB8" w:rsidRDefault="009C6DB8" w:rsidP="00B354C2">
      <w:r>
        <w:separator/>
      </w:r>
    </w:p>
  </w:footnote>
  <w:footnote w:type="continuationSeparator" w:id="0">
    <w:p w:rsidR="009C6DB8" w:rsidRDefault="009C6DB8" w:rsidP="00B3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20B23"/>
    <w:rsid w:val="00047838"/>
    <w:rsid w:val="00070934"/>
    <w:rsid w:val="00074E4E"/>
    <w:rsid w:val="000B2F19"/>
    <w:rsid w:val="000C503A"/>
    <w:rsid w:val="000E0EDB"/>
    <w:rsid w:val="00100069"/>
    <w:rsid w:val="001A4D44"/>
    <w:rsid w:val="002063CC"/>
    <w:rsid w:val="002302C7"/>
    <w:rsid w:val="002374CD"/>
    <w:rsid w:val="00272022"/>
    <w:rsid w:val="002C27DA"/>
    <w:rsid w:val="00314AC4"/>
    <w:rsid w:val="00315B64"/>
    <w:rsid w:val="00316303"/>
    <w:rsid w:val="003566E5"/>
    <w:rsid w:val="003C46B5"/>
    <w:rsid w:val="003F5DFE"/>
    <w:rsid w:val="00443659"/>
    <w:rsid w:val="004C6C34"/>
    <w:rsid w:val="004D1AF2"/>
    <w:rsid w:val="005064E9"/>
    <w:rsid w:val="00560CC8"/>
    <w:rsid w:val="00585011"/>
    <w:rsid w:val="005F669B"/>
    <w:rsid w:val="00623410"/>
    <w:rsid w:val="0063338E"/>
    <w:rsid w:val="00644EB2"/>
    <w:rsid w:val="00657379"/>
    <w:rsid w:val="006B17EC"/>
    <w:rsid w:val="007E023B"/>
    <w:rsid w:val="007F0B21"/>
    <w:rsid w:val="00802E91"/>
    <w:rsid w:val="00807C88"/>
    <w:rsid w:val="00851E90"/>
    <w:rsid w:val="00871ACD"/>
    <w:rsid w:val="008740E7"/>
    <w:rsid w:val="00881EDC"/>
    <w:rsid w:val="008D2AF4"/>
    <w:rsid w:val="008D592A"/>
    <w:rsid w:val="009C6DB8"/>
    <w:rsid w:val="009D5F18"/>
    <w:rsid w:val="009F1A95"/>
    <w:rsid w:val="009F7E58"/>
    <w:rsid w:val="00A025D5"/>
    <w:rsid w:val="00A145AB"/>
    <w:rsid w:val="00A30374"/>
    <w:rsid w:val="00A7376D"/>
    <w:rsid w:val="00AC6373"/>
    <w:rsid w:val="00B354C2"/>
    <w:rsid w:val="00C02127"/>
    <w:rsid w:val="00C335FA"/>
    <w:rsid w:val="00C4175E"/>
    <w:rsid w:val="00CC307C"/>
    <w:rsid w:val="00D24365"/>
    <w:rsid w:val="00D329A1"/>
    <w:rsid w:val="00D50F82"/>
    <w:rsid w:val="00D70F50"/>
    <w:rsid w:val="00D73054"/>
    <w:rsid w:val="00D82F75"/>
    <w:rsid w:val="00DA4472"/>
    <w:rsid w:val="00DA5D1E"/>
    <w:rsid w:val="00DF3393"/>
    <w:rsid w:val="00E076B8"/>
    <w:rsid w:val="00E26110"/>
    <w:rsid w:val="00E320B1"/>
    <w:rsid w:val="00E6303D"/>
    <w:rsid w:val="00E94913"/>
    <w:rsid w:val="00EB3492"/>
    <w:rsid w:val="00EB500A"/>
    <w:rsid w:val="00EE6228"/>
    <w:rsid w:val="00FC2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C190ACB-CBF9-480A-B12A-B1035C21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2F19"/>
    <w:rPr>
      <w:rFonts w:ascii="Arial" w:eastAsia="ＭＳ ゴシック" w:hAnsi="Arial"/>
      <w:sz w:val="18"/>
      <w:szCs w:val="18"/>
    </w:rPr>
  </w:style>
  <w:style w:type="paragraph" w:styleId="a4">
    <w:name w:val="header"/>
    <w:basedOn w:val="a"/>
    <w:link w:val="a5"/>
    <w:uiPriority w:val="99"/>
    <w:unhideWhenUsed/>
    <w:rsid w:val="00B354C2"/>
    <w:pPr>
      <w:tabs>
        <w:tab w:val="center" w:pos="4252"/>
        <w:tab w:val="right" w:pos="8504"/>
      </w:tabs>
      <w:snapToGrid w:val="0"/>
    </w:pPr>
  </w:style>
  <w:style w:type="character" w:customStyle="1" w:styleId="a5">
    <w:name w:val="ヘッダー (文字)"/>
    <w:link w:val="a4"/>
    <w:uiPriority w:val="99"/>
    <w:rsid w:val="00B354C2"/>
    <w:rPr>
      <w:kern w:val="2"/>
      <w:sz w:val="21"/>
      <w:szCs w:val="24"/>
    </w:rPr>
  </w:style>
  <w:style w:type="paragraph" w:styleId="a6">
    <w:name w:val="footer"/>
    <w:basedOn w:val="a"/>
    <w:link w:val="a7"/>
    <w:uiPriority w:val="99"/>
    <w:unhideWhenUsed/>
    <w:rsid w:val="00B354C2"/>
    <w:pPr>
      <w:tabs>
        <w:tab w:val="center" w:pos="4252"/>
        <w:tab w:val="right" w:pos="8504"/>
      </w:tabs>
      <w:snapToGrid w:val="0"/>
    </w:pPr>
  </w:style>
  <w:style w:type="character" w:customStyle="1" w:styleId="a7">
    <w:name w:val="フッター (文字)"/>
    <w:link w:val="a6"/>
    <w:uiPriority w:val="99"/>
    <w:rsid w:val="00B354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6</cp:revision>
  <cp:lastPrinted>2019-08-24T07:52:00Z</cp:lastPrinted>
  <dcterms:created xsi:type="dcterms:W3CDTF">2019-11-03T23:50:00Z</dcterms:created>
  <dcterms:modified xsi:type="dcterms:W3CDTF">2019-12-01T04:27:00Z</dcterms:modified>
</cp:coreProperties>
</file>