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52" w:rsidRPr="00312F87" w:rsidRDefault="004D5597" w:rsidP="00312F87">
      <w:pPr>
        <w:rPr>
          <w:rFonts w:ascii="ＭＳ 明朝" w:hAnsi="ＭＳ 明朝"/>
          <w:szCs w:val="21"/>
          <w:lang w:eastAsia="zh-CN"/>
        </w:rPr>
      </w:pPr>
      <w:bookmarkStart w:id="0" w:name="_GoBack"/>
      <w:r w:rsidRPr="00312F87">
        <w:rPr>
          <w:rFonts w:ascii="ＭＳ ゴシック" w:hAnsi="ＭＳ ゴシック" w:hint="eastAsia"/>
          <w:szCs w:val="21"/>
          <w:lang w:eastAsia="zh-CN"/>
        </w:rPr>
        <w:t>第１</w:t>
      </w:r>
      <w:r w:rsidR="00A17E89">
        <w:rPr>
          <w:rFonts w:ascii="ＭＳ ゴシック" w:hAnsi="ＭＳ ゴシック" w:hint="eastAsia"/>
          <w:szCs w:val="21"/>
          <w:lang w:eastAsia="zh-CN"/>
        </w:rPr>
        <w:t>６</w:t>
      </w:r>
      <w:r w:rsidR="00585011" w:rsidRPr="00312F87">
        <w:rPr>
          <w:rFonts w:ascii="ＭＳ ゴシック" w:hAnsi="ＭＳ ゴシック" w:hint="eastAsia"/>
          <w:szCs w:val="21"/>
          <w:lang w:eastAsia="zh-CN"/>
        </w:rPr>
        <w:t>号</w:t>
      </w:r>
      <w:r w:rsidR="00831A22">
        <w:rPr>
          <w:rFonts w:ascii="ＭＳ ゴシック" w:hAnsi="ＭＳ ゴシック" w:hint="eastAsia"/>
          <w:szCs w:val="21"/>
          <w:lang w:eastAsia="zh-CN"/>
        </w:rPr>
        <w:t>様式</w:t>
      </w:r>
      <w:r w:rsidR="00A53CFF">
        <w:rPr>
          <w:rFonts w:ascii="ＭＳ ゴシック" w:hAnsi="ＭＳ ゴシック" w:hint="eastAsia"/>
          <w:szCs w:val="21"/>
        </w:rPr>
        <w:t>（その</w:t>
      </w:r>
      <w:r w:rsidR="0021400F">
        <w:rPr>
          <w:rFonts w:ascii="ＭＳ ゴシック" w:hAnsi="ＭＳ ゴシック" w:hint="eastAsia"/>
          <w:szCs w:val="21"/>
        </w:rPr>
        <w:t>２</w:t>
      </w:r>
      <w:r w:rsidR="00A53CFF">
        <w:rPr>
          <w:rFonts w:ascii="ＭＳ ゴシック" w:hAnsi="ＭＳ ゴシック" w:hint="eastAsia"/>
          <w:szCs w:val="21"/>
        </w:rPr>
        <w:t>）</w:t>
      </w:r>
      <w:r w:rsidR="00A67F97" w:rsidRPr="00312F87">
        <w:rPr>
          <w:rFonts w:ascii="ＭＳ 明朝" w:hAnsi="ＭＳ 明朝" w:hint="eastAsia"/>
          <w:szCs w:val="21"/>
          <w:lang w:eastAsia="zh-CN"/>
        </w:rPr>
        <w:t>（</w:t>
      </w:r>
      <w:r w:rsidR="00414B83" w:rsidRPr="00312F87">
        <w:rPr>
          <w:rFonts w:ascii="ＭＳ 明朝" w:hAnsi="ＭＳ 明朝" w:hint="eastAsia"/>
          <w:szCs w:val="21"/>
          <w:lang w:eastAsia="zh-CN"/>
        </w:rPr>
        <w:t>第</w:t>
      </w:r>
      <w:r w:rsidR="00312F87" w:rsidRPr="00312F87">
        <w:rPr>
          <w:rFonts w:ascii="ＭＳ 明朝" w:hAnsi="ＭＳ 明朝" w:hint="eastAsia"/>
          <w:szCs w:val="21"/>
          <w:lang w:eastAsia="zh-CN"/>
        </w:rPr>
        <w:t>３</w:t>
      </w:r>
      <w:r w:rsidR="00615026">
        <w:rPr>
          <w:rFonts w:ascii="ＭＳ 明朝" w:hAnsi="ＭＳ 明朝" w:hint="eastAsia"/>
          <w:szCs w:val="21"/>
        </w:rPr>
        <w:t>９</w:t>
      </w:r>
      <w:r w:rsidR="00414B83" w:rsidRPr="00312F87">
        <w:rPr>
          <w:rFonts w:ascii="ＭＳ 明朝" w:hAnsi="ＭＳ 明朝" w:hint="eastAsia"/>
          <w:szCs w:val="21"/>
          <w:lang w:eastAsia="zh-CN"/>
        </w:rPr>
        <w:t>条第１項</w:t>
      </w:r>
      <w:r w:rsidR="00A67F97" w:rsidRPr="00312F87">
        <w:rPr>
          <w:rFonts w:ascii="ＭＳ 明朝" w:hAnsi="ＭＳ 明朝" w:hint="eastAsia"/>
          <w:szCs w:val="21"/>
          <w:lang w:eastAsia="zh-CN"/>
        </w:rPr>
        <w:t>）</w:t>
      </w:r>
      <w:bookmarkEnd w:id="0"/>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5"/>
        <w:gridCol w:w="683"/>
        <w:gridCol w:w="1583"/>
        <w:gridCol w:w="823"/>
        <w:gridCol w:w="446"/>
        <w:gridCol w:w="1397"/>
        <w:gridCol w:w="735"/>
        <w:gridCol w:w="2262"/>
        <w:gridCol w:w="696"/>
      </w:tblGrid>
      <w:tr w:rsidR="00A7376D" w:rsidRPr="001159D1" w:rsidTr="009A7A90">
        <w:trPr>
          <w:trHeight w:val="3393"/>
          <w:jc w:val="center"/>
        </w:trPr>
        <w:tc>
          <w:tcPr>
            <w:tcW w:w="9080" w:type="dxa"/>
            <w:gridSpan w:val="9"/>
          </w:tcPr>
          <w:p w:rsidR="00A7376D" w:rsidRPr="001159D1" w:rsidRDefault="00A7376D" w:rsidP="009A7A90">
            <w:pPr>
              <w:wordWrap w:val="0"/>
              <w:spacing w:beforeLines="25" w:before="106"/>
              <w:jc w:val="right"/>
              <w:rPr>
                <w:sz w:val="24"/>
                <w:lang w:eastAsia="zh-CN"/>
              </w:rPr>
            </w:pPr>
            <w:r w:rsidRPr="001159D1">
              <w:rPr>
                <w:rFonts w:hint="eastAsia"/>
                <w:sz w:val="24"/>
                <w:lang w:eastAsia="zh-CN"/>
              </w:rPr>
              <w:t>第　　　　　号</w:t>
            </w:r>
            <w:r w:rsidR="009A7A90">
              <w:rPr>
                <w:rFonts w:hint="eastAsia"/>
                <w:sz w:val="24"/>
              </w:rPr>
              <w:t xml:space="preserve">　</w:t>
            </w:r>
          </w:p>
          <w:p w:rsidR="00A7376D" w:rsidRPr="001159D1" w:rsidRDefault="00A7376D" w:rsidP="007644CF">
            <w:pPr>
              <w:wordWrap w:val="0"/>
              <w:jc w:val="right"/>
              <w:rPr>
                <w:sz w:val="24"/>
                <w:lang w:eastAsia="zh-CN"/>
              </w:rPr>
            </w:pPr>
            <w:r w:rsidRPr="001159D1">
              <w:rPr>
                <w:rFonts w:hint="eastAsia"/>
                <w:sz w:val="24"/>
                <w:lang w:eastAsia="zh-CN"/>
              </w:rPr>
              <w:t xml:space="preserve">年　　月　　日　</w:t>
            </w:r>
          </w:p>
          <w:p w:rsidR="00A7376D" w:rsidRPr="001159D1" w:rsidRDefault="009D6AC7" w:rsidP="00CB6799">
            <w:pPr>
              <w:ind w:firstLineChars="100" w:firstLine="257"/>
              <w:rPr>
                <w:sz w:val="24"/>
              </w:rPr>
            </w:pPr>
            <w:r>
              <w:rPr>
                <w:rFonts w:hint="eastAsia"/>
                <w:sz w:val="24"/>
              </w:rPr>
              <w:t>（</w:t>
            </w:r>
            <w:r w:rsidR="00A7376D" w:rsidRPr="001159D1">
              <w:rPr>
                <w:rFonts w:hint="eastAsia"/>
                <w:sz w:val="24"/>
              </w:rPr>
              <w:t>住所</w:t>
            </w:r>
            <w:r>
              <w:rPr>
                <w:rFonts w:hint="eastAsia"/>
                <w:sz w:val="24"/>
              </w:rPr>
              <w:t>）</w:t>
            </w:r>
          </w:p>
          <w:p w:rsidR="00A7376D" w:rsidRDefault="009D6AC7" w:rsidP="00CB6799">
            <w:pPr>
              <w:ind w:firstLineChars="100" w:firstLine="257"/>
              <w:rPr>
                <w:sz w:val="24"/>
              </w:rPr>
            </w:pPr>
            <w:r>
              <w:rPr>
                <w:rFonts w:hint="eastAsia"/>
                <w:sz w:val="24"/>
              </w:rPr>
              <w:t>（</w:t>
            </w:r>
            <w:r w:rsidR="001159D1">
              <w:rPr>
                <w:rFonts w:hint="eastAsia"/>
                <w:sz w:val="24"/>
              </w:rPr>
              <w:t>氏名</w:t>
            </w:r>
            <w:r>
              <w:rPr>
                <w:rFonts w:hint="eastAsia"/>
                <w:sz w:val="24"/>
              </w:rPr>
              <w:t>）</w:t>
            </w:r>
            <w:r w:rsidR="00A7376D" w:rsidRPr="001159D1">
              <w:rPr>
                <w:rFonts w:hint="eastAsia"/>
                <w:sz w:val="24"/>
              </w:rPr>
              <w:t xml:space="preserve">　　　　　　　　　　</w:t>
            </w:r>
            <w:r w:rsidR="00FB0652">
              <w:rPr>
                <w:rFonts w:hint="eastAsia"/>
                <w:sz w:val="24"/>
              </w:rPr>
              <w:t>様</w:t>
            </w:r>
          </w:p>
          <w:p w:rsidR="00A7376D" w:rsidRPr="00DC62B5" w:rsidRDefault="003616B3" w:rsidP="00DA085D">
            <w:pPr>
              <w:spacing w:beforeLines="25" w:before="106" w:afterLines="25" w:after="106"/>
              <w:jc w:val="center"/>
              <w:rPr>
                <w:sz w:val="24"/>
                <w:lang w:eastAsia="zh-TW"/>
              </w:rPr>
            </w:pPr>
            <w:r w:rsidRPr="00DC62B5">
              <w:rPr>
                <w:rFonts w:hint="eastAsia"/>
                <w:sz w:val="24"/>
                <w:lang w:eastAsia="zh-TW"/>
              </w:rPr>
              <w:t xml:space="preserve">命　　　　</w:t>
            </w:r>
            <w:r w:rsidR="00A7376D" w:rsidRPr="00DC62B5">
              <w:rPr>
                <w:rFonts w:hint="eastAsia"/>
                <w:sz w:val="24"/>
                <w:lang w:eastAsia="zh-TW"/>
              </w:rPr>
              <w:t>令　　　　書</w:t>
            </w:r>
          </w:p>
          <w:p w:rsidR="00B4110B" w:rsidRPr="00615026" w:rsidRDefault="00B4110B" w:rsidP="00615026">
            <w:pPr>
              <w:spacing w:line="320" w:lineRule="exact"/>
              <w:ind w:firstLineChars="100" w:firstLine="257"/>
              <w:rPr>
                <w:sz w:val="24"/>
              </w:rPr>
            </w:pPr>
            <w:r w:rsidRPr="00615026">
              <w:rPr>
                <w:rFonts w:hint="eastAsia"/>
                <w:sz w:val="24"/>
              </w:rPr>
              <w:t>火災の予防に危険である又は消防の活動に支障になると認めるので、消防法</w:t>
            </w:r>
            <w:r w:rsidR="00615026" w:rsidRPr="00615026">
              <w:rPr>
                <w:rFonts w:hint="eastAsia"/>
                <w:sz w:val="24"/>
              </w:rPr>
              <w:t>第５条の３第１項</w:t>
            </w:r>
            <w:r w:rsidRPr="00615026">
              <w:rPr>
                <w:rFonts w:hint="eastAsia"/>
                <w:sz w:val="24"/>
              </w:rPr>
              <w:t>の規定により</w:t>
            </w:r>
            <w:r w:rsidR="00DE131F">
              <w:rPr>
                <w:rFonts w:hint="eastAsia"/>
                <w:sz w:val="24"/>
              </w:rPr>
              <w:t>、</w:t>
            </w:r>
            <w:r w:rsidRPr="00615026">
              <w:rPr>
                <w:rFonts w:hint="eastAsia"/>
                <w:sz w:val="24"/>
              </w:rPr>
              <w:t>次の措置をとるべきことを命ずる。</w:t>
            </w:r>
          </w:p>
          <w:p w:rsidR="00074E4E" w:rsidRPr="001159D1" w:rsidRDefault="00C27150" w:rsidP="00615026">
            <w:pPr>
              <w:kinsoku w:val="0"/>
              <w:overflowPunct w:val="0"/>
              <w:spacing w:line="320" w:lineRule="exact"/>
              <w:ind w:rightChars="-100" w:right="-227"/>
              <w:rPr>
                <w:kern w:val="0"/>
                <w:sz w:val="24"/>
              </w:rPr>
            </w:pPr>
            <w:r>
              <w:rPr>
                <w:rFonts w:hint="eastAsia"/>
                <w:sz w:val="24"/>
              </w:rPr>
              <w:t xml:space="preserve">　なお、本命令に従わないときは、消防法に基づき</w:t>
            </w:r>
            <w:r w:rsidR="00B4110B" w:rsidRPr="00615026">
              <w:rPr>
                <w:rFonts w:hint="eastAsia"/>
                <w:sz w:val="24"/>
              </w:rPr>
              <w:t>処罰され</w:t>
            </w:r>
            <w:r w:rsidR="00DB6AC4" w:rsidRPr="00615026">
              <w:rPr>
                <w:rFonts w:hint="eastAsia"/>
                <w:sz w:val="24"/>
              </w:rPr>
              <w:t>ることがある</w:t>
            </w:r>
            <w:r w:rsidR="00B4110B" w:rsidRPr="00615026">
              <w:rPr>
                <w:rFonts w:hint="eastAsia"/>
                <w:sz w:val="24"/>
              </w:rPr>
              <w:t>。</w:t>
            </w:r>
          </w:p>
        </w:tc>
      </w:tr>
      <w:tr w:rsidR="00CC45E0" w:rsidRPr="001159D1" w:rsidTr="009A7A90">
        <w:trPr>
          <w:trHeight w:val="415"/>
          <w:jc w:val="center"/>
        </w:trPr>
        <w:tc>
          <w:tcPr>
            <w:tcW w:w="1138" w:type="dxa"/>
            <w:gridSpan w:val="2"/>
            <w:vMerge w:val="restart"/>
            <w:vAlign w:val="center"/>
          </w:tcPr>
          <w:p w:rsidR="00CC45E0" w:rsidRPr="00B00F69" w:rsidRDefault="00CC45E0" w:rsidP="00665D6B">
            <w:pPr>
              <w:spacing w:line="320" w:lineRule="exact"/>
              <w:jc w:val="center"/>
              <w:rPr>
                <w:sz w:val="22"/>
                <w:szCs w:val="22"/>
              </w:rPr>
            </w:pPr>
            <w:r w:rsidRPr="008A3E59">
              <w:rPr>
                <w:rFonts w:hint="eastAsia"/>
                <w:spacing w:val="60"/>
                <w:kern w:val="0"/>
                <w:sz w:val="22"/>
                <w:szCs w:val="22"/>
                <w:fitText w:val="900" w:id="-1432619519"/>
              </w:rPr>
              <w:t xml:space="preserve">発　</w:t>
            </w:r>
            <w:r w:rsidRPr="008A3E59">
              <w:rPr>
                <w:rFonts w:hint="eastAsia"/>
                <w:kern w:val="0"/>
                <w:sz w:val="22"/>
                <w:szCs w:val="22"/>
                <w:fitText w:val="900" w:id="-1432619519"/>
              </w:rPr>
              <w:t>令</w:t>
            </w:r>
          </w:p>
          <w:p w:rsidR="00CC45E0" w:rsidRPr="00B00F69" w:rsidRDefault="00CC45E0" w:rsidP="00665D6B">
            <w:pPr>
              <w:spacing w:line="320" w:lineRule="exact"/>
              <w:jc w:val="center"/>
              <w:rPr>
                <w:sz w:val="22"/>
                <w:szCs w:val="22"/>
              </w:rPr>
            </w:pPr>
            <w:r w:rsidRPr="008A3E59">
              <w:rPr>
                <w:rFonts w:hint="eastAsia"/>
                <w:spacing w:val="60"/>
                <w:kern w:val="0"/>
                <w:sz w:val="22"/>
                <w:szCs w:val="22"/>
                <w:fitText w:val="900" w:id="-1432619518"/>
              </w:rPr>
              <w:t>年月</w:t>
            </w:r>
            <w:r w:rsidRPr="008A3E59">
              <w:rPr>
                <w:rFonts w:hint="eastAsia"/>
                <w:kern w:val="0"/>
                <w:sz w:val="22"/>
                <w:szCs w:val="22"/>
                <w:fitText w:val="900" w:id="-1432619518"/>
              </w:rPr>
              <w:t>日</w:t>
            </w:r>
          </w:p>
        </w:tc>
        <w:tc>
          <w:tcPr>
            <w:tcW w:w="2406" w:type="dxa"/>
            <w:gridSpan w:val="2"/>
            <w:vMerge w:val="restart"/>
            <w:tcMar>
              <w:left w:w="57" w:type="dxa"/>
              <w:right w:w="57" w:type="dxa"/>
            </w:tcMar>
            <w:vAlign w:val="center"/>
          </w:tcPr>
          <w:p w:rsidR="00CC45E0" w:rsidRPr="00B00F69" w:rsidRDefault="00CC45E0" w:rsidP="00B00F69">
            <w:pPr>
              <w:ind w:firstLineChars="198" w:firstLine="469"/>
              <w:rPr>
                <w:sz w:val="22"/>
                <w:szCs w:val="22"/>
              </w:rPr>
            </w:pPr>
            <w:r w:rsidRPr="00B00F69">
              <w:rPr>
                <w:rFonts w:hint="eastAsia"/>
                <w:sz w:val="22"/>
                <w:szCs w:val="22"/>
              </w:rPr>
              <w:t>年　　月　　日</w:t>
            </w:r>
          </w:p>
        </w:tc>
        <w:tc>
          <w:tcPr>
            <w:tcW w:w="446" w:type="dxa"/>
            <w:vMerge w:val="restart"/>
            <w:textDirection w:val="tbRlV"/>
            <w:vAlign w:val="center"/>
          </w:tcPr>
          <w:p w:rsidR="00CC45E0" w:rsidRPr="00B00F69" w:rsidRDefault="00CC45E0" w:rsidP="009A7A90">
            <w:pPr>
              <w:spacing w:line="240" w:lineRule="exact"/>
              <w:jc w:val="center"/>
              <w:rPr>
                <w:sz w:val="22"/>
                <w:szCs w:val="22"/>
              </w:rPr>
            </w:pPr>
            <w:r>
              <w:rPr>
                <w:rFonts w:hint="eastAsia"/>
                <w:sz w:val="22"/>
                <w:szCs w:val="22"/>
              </w:rPr>
              <w:t>発令者</w:t>
            </w:r>
          </w:p>
        </w:tc>
        <w:tc>
          <w:tcPr>
            <w:tcW w:w="1397" w:type="dxa"/>
            <w:tcMar>
              <w:left w:w="57" w:type="dxa"/>
              <w:right w:w="57" w:type="dxa"/>
            </w:tcMar>
            <w:vAlign w:val="center"/>
          </w:tcPr>
          <w:p w:rsidR="00CC45E0" w:rsidRPr="00B00F69" w:rsidRDefault="00CC45E0" w:rsidP="00CB6799">
            <w:pPr>
              <w:jc w:val="center"/>
              <w:rPr>
                <w:sz w:val="22"/>
                <w:szCs w:val="22"/>
              </w:rPr>
            </w:pPr>
            <w:r w:rsidRPr="00B00F69">
              <w:rPr>
                <w:rFonts w:hint="eastAsia"/>
                <w:sz w:val="22"/>
                <w:szCs w:val="22"/>
              </w:rPr>
              <w:t xml:space="preserve">所　</w:t>
            </w:r>
            <w:r w:rsidRPr="00B00F69">
              <w:rPr>
                <w:rFonts w:hint="eastAsia"/>
                <w:sz w:val="22"/>
                <w:szCs w:val="22"/>
              </w:rPr>
              <w:t xml:space="preserve"> </w:t>
            </w:r>
            <w:r w:rsidRPr="00B00F69">
              <w:rPr>
                <w:rFonts w:hint="eastAsia"/>
                <w:sz w:val="22"/>
                <w:szCs w:val="22"/>
              </w:rPr>
              <w:t xml:space="preserve">　属</w:t>
            </w:r>
          </w:p>
        </w:tc>
        <w:tc>
          <w:tcPr>
            <w:tcW w:w="3693" w:type="dxa"/>
            <w:gridSpan w:val="3"/>
            <w:vAlign w:val="center"/>
          </w:tcPr>
          <w:p w:rsidR="00CC45E0" w:rsidRPr="00B00F69" w:rsidRDefault="00CC45E0" w:rsidP="00CB6799">
            <w:pPr>
              <w:rPr>
                <w:sz w:val="22"/>
                <w:szCs w:val="22"/>
              </w:rPr>
            </w:pPr>
          </w:p>
        </w:tc>
      </w:tr>
      <w:tr w:rsidR="00CC45E0" w:rsidRPr="001159D1" w:rsidTr="009A7A90">
        <w:trPr>
          <w:trHeight w:val="398"/>
          <w:jc w:val="center"/>
        </w:trPr>
        <w:tc>
          <w:tcPr>
            <w:tcW w:w="1138" w:type="dxa"/>
            <w:gridSpan w:val="2"/>
            <w:vMerge/>
            <w:vAlign w:val="center"/>
          </w:tcPr>
          <w:p w:rsidR="00CC45E0" w:rsidRPr="00B00F69" w:rsidRDefault="00CC45E0" w:rsidP="00665D6B">
            <w:pPr>
              <w:jc w:val="center"/>
              <w:rPr>
                <w:sz w:val="22"/>
                <w:szCs w:val="22"/>
              </w:rPr>
            </w:pPr>
          </w:p>
        </w:tc>
        <w:tc>
          <w:tcPr>
            <w:tcW w:w="2406" w:type="dxa"/>
            <w:gridSpan w:val="2"/>
            <w:vMerge/>
          </w:tcPr>
          <w:p w:rsidR="00CC45E0" w:rsidRPr="00B00F69" w:rsidRDefault="00CC45E0" w:rsidP="00CB6799">
            <w:pPr>
              <w:rPr>
                <w:sz w:val="22"/>
                <w:szCs w:val="22"/>
              </w:rPr>
            </w:pPr>
          </w:p>
        </w:tc>
        <w:tc>
          <w:tcPr>
            <w:tcW w:w="446" w:type="dxa"/>
            <w:vMerge/>
            <w:vAlign w:val="center"/>
          </w:tcPr>
          <w:p w:rsidR="00CC45E0" w:rsidRPr="00B00F69" w:rsidRDefault="00CC45E0" w:rsidP="00CB6799">
            <w:pPr>
              <w:jc w:val="center"/>
              <w:rPr>
                <w:sz w:val="22"/>
                <w:szCs w:val="22"/>
              </w:rPr>
            </w:pPr>
          </w:p>
        </w:tc>
        <w:tc>
          <w:tcPr>
            <w:tcW w:w="1397" w:type="dxa"/>
            <w:vAlign w:val="center"/>
          </w:tcPr>
          <w:p w:rsidR="00CC45E0" w:rsidRPr="00B00F69" w:rsidRDefault="00CC45E0" w:rsidP="00CB6799">
            <w:pPr>
              <w:jc w:val="center"/>
              <w:rPr>
                <w:sz w:val="22"/>
                <w:szCs w:val="22"/>
              </w:rPr>
            </w:pPr>
            <w:r w:rsidRPr="00B00F69">
              <w:rPr>
                <w:rFonts w:hint="eastAsia"/>
                <w:sz w:val="22"/>
                <w:szCs w:val="22"/>
              </w:rPr>
              <w:t>階級･氏名</w:t>
            </w:r>
          </w:p>
        </w:tc>
        <w:tc>
          <w:tcPr>
            <w:tcW w:w="2997" w:type="dxa"/>
            <w:gridSpan w:val="2"/>
            <w:tcBorders>
              <w:right w:val="nil"/>
            </w:tcBorders>
            <w:vAlign w:val="center"/>
          </w:tcPr>
          <w:p w:rsidR="00CC45E0" w:rsidRPr="00B00F69" w:rsidRDefault="00CC45E0" w:rsidP="00FE00B7">
            <w:pPr>
              <w:rPr>
                <w:sz w:val="22"/>
                <w:szCs w:val="22"/>
              </w:rPr>
            </w:pPr>
          </w:p>
        </w:tc>
        <w:tc>
          <w:tcPr>
            <w:tcW w:w="696" w:type="dxa"/>
            <w:tcBorders>
              <w:left w:val="nil"/>
            </w:tcBorders>
            <w:vAlign w:val="center"/>
          </w:tcPr>
          <w:p w:rsidR="00CC45E0" w:rsidRPr="00B00F69" w:rsidRDefault="00CC45E0" w:rsidP="00FE00B7">
            <w:pPr>
              <w:rPr>
                <w:sz w:val="22"/>
                <w:szCs w:val="22"/>
              </w:rPr>
            </w:pPr>
            <w:r w:rsidRPr="00B00F69">
              <w:rPr>
                <w:rFonts w:hint="eastAsia"/>
                <w:sz w:val="22"/>
                <w:szCs w:val="22"/>
              </w:rPr>
              <w:t>㊞</w:t>
            </w:r>
          </w:p>
        </w:tc>
      </w:tr>
      <w:tr w:rsidR="00CB6799" w:rsidRPr="009D6AC7" w:rsidTr="009A7A90">
        <w:trPr>
          <w:trHeight w:val="396"/>
          <w:jc w:val="center"/>
        </w:trPr>
        <w:tc>
          <w:tcPr>
            <w:tcW w:w="1138" w:type="dxa"/>
            <w:gridSpan w:val="2"/>
            <w:vAlign w:val="center"/>
          </w:tcPr>
          <w:p w:rsidR="00CB6799" w:rsidRPr="00B00F69" w:rsidRDefault="00665D6B" w:rsidP="00665D6B">
            <w:pPr>
              <w:jc w:val="center"/>
              <w:rPr>
                <w:sz w:val="22"/>
                <w:szCs w:val="22"/>
              </w:rPr>
            </w:pPr>
            <w:r w:rsidRPr="008A3E59">
              <w:rPr>
                <w:rFonts w:hint="eastAsia"/>
                <w:spacing w:val="60"/>
                <w:kern w:val="0"/>
                <w:sz w:val="22"/>
                <w:szCs w:val="22"/>
                <w:fitText w:val="900" w:id="-1432619520"/>
              </w:rPr>
              <w:t>所</w:t>
            </w:r>
            <w:r w:rsidR="00CB6799" w:rsidRPr="008A3E59">
              <w:rPr>
                <w:rFonts w:hint="eastAsia"/>
                <w:spacing w:val="60"/>
                <w:kern w:val="0"/>
                <w:sz w:val="22"/>
                <w:szCs w:val="22"/>
                <w:fitText w:val="900" w:id="-1432619520"/>
              </w:rPr>
              <w:t>在</w:t>
            </w:r>
            <w:r w:rsidR="00CB6799" w:rsidRPr="008A3E59">
              <w:rPr>
                <w:rFonts w:hint="eastAsia"/>
                <w:kern w:val="0"/>
                <w:sz w:val="22"/>
                <w:szCs w:val="22"/>
                <w:fitText w:val="900" w:id="-1432619520"/>
              </w:rPr>
              <w:t>地</w:t>
            </w:r>
          </w:p>
        </w:tc>
        <w:tc>
          <w:tcPr>
            <w:tcW w:w="4249" w:type="dxa"/>
            <w:gridSpan w:val="4"/>
            <w:vAlign w:val="center"/>
          </w:tcPr>
          <w:p w:rsidR="00CB6799" w:rsidRPr="00B00F69" w:rsidRDefault="00CB6799" w:rsidP="00CB6799">
            <w:pPr>
              <w:rPr>
                <w:sz w:val="22"/>
                <w:szCs w:val="22"/>
              </w:rPr>
            </w:pPr>
          </w:p>
        </w:tc>
        <w:tc>
          <w:tcPr>
            <w:tcW w:w="735" w:type="dxa"/>
            <w:tcBorders>
              <w:right w:val="single" w:sz="4" w:space="0" w:color="auto"/>
            </w:tcBorders>
            <w:tcMar>
              <w:left w:w="57" w:type="dxa"/>
              <w:right w:w="57" w:type="dxa"/>
            </w:tcMar>
            <w:vAlign w:val="center"/>
          </w:tcPr>
          <w:p w:rsidR="00CB6799" w:rsidRPr="00B00F69" w:rsidRDefault="00FE00B7" w:rsidP="00CB6799">
            <w:pPr>
              <w:jc w:val="center"/>
              <w:rPr>
                <w:sz w:val="22"/>
                <w:szCs w:val="22"/>
              </w:rPr>
            </w:pPr>
            <w:r w:rsidRPr="00B00F69">
              <w:rPr>
                <w:rFonts w:hint="eastAsia"/>
                <w:sz w:val="22"/>
                <w:szCs w:val="22"/>
              </w:rPr>
              <w:t>名</w:t>
            </w:r>
            <w:r w:rsidRPr="00B00F69">
              <w:rPr>
                <w:rFonts w:hint="eastAsia"/>
                <w:sz w:val="22"/>
                <w:szCs w:val="22"/>
              </w:rPr>
              <w:t xml:space="preserve"> </w:t>
            </w:r>
            <w:r w:rsidRPr="00B00F69">
              <w:rPr>
                <w:rFonts w:hint="eastAsia"/>
                <w:sz w:val="22"/>
                <w:szCs w:val="22"/>
              </w:rPr>
              <w:t>称</w:t>
            </w:r>
          </w:p>
        </w:tc>
        <w:tc>
          <w:tcPr>
            <w:tcW w:w="2958" w:type="dxa"/>
            <w:gridSpan w:val="2"/>
            <w:tcBorders>
              <w:left w:val="single" w:sz="4" w:space="0" w:color="auto"/>
            </w:tcBorders>
            <w:vAlign w:val="center"/>
          </w:tcPr>
          <w:p w:rsidR="00CB6799" w:rsidRPr="00B00F69" w:rsidRDefault="00CB6799" w:rsidP="00CB6799">
            <w:pPr>
              <w:spacing w:line="320" w:lineRule="exact"/>
              <w:rPr>
                <w:sz w:val="22"/>
                <w:szCs w:val="22"/>
              </w:rPr>
            </w:pPr>
          </w:p>
        </w:tc>
      </w:tr>
      <w:tr w:rsidR="00CB6799" w:rsidRPr="009D6AC7" w:rsidTr="009A7A90">
        <w:trPr>
          <w:trHeight w:val="387"/>
          <w:jc w:val="center"/>
        </w:trPr>
        <w:tc>
          <w:tcPr>
            <w:tcW w:w="2721" w:type="dxa"/>
            <w:gridSpan w:val="3"/>
            <w:tcBorders>
              <w:bottom w:val="double" w:sz="4" w:space="0" w:color="auto"/>
            </w:tcBorders>
            <w:vAlign w:val="center"/>
          </w:tcPr>
          <w:p w:rsidR="00CB6799" w:rsidRPr="00B00F69" w:rsidRDefault="00CB6799" w:rsidP="00960676">
            <w:pPr>
              <w:spacing w:line="320" w:lineRule="exact"/>
              <w:jc w:val="center"/>
              <w:rPr>
                <w:sz w:val="22"/>
                <w:szCs w:val="22"/>
              </w:rPr>
            </w:pPr>
            <w:r w:rsidRPr="00B00F69">
              <w:rPr>
                <w:rFonts w:hint="eastAsia"/>
                <w:sz w:val="22"/>
                <w:szCs w:val="22"/>
              </w:rPr>
              <w:t>関係者・行為者の氏名</w:t>
            </w:r>
          </w:p>
        </w:tc>
        <w:tc>
          <w:tcPr>
            <w:tcW w:w="6359" w:type="dxa"/>
            <w:gridSpan w:val="6"/>
            <w:tcBorders>
              <w:bottom w:val="double" w:sz="4" w:space="0" w:color="auto"/>
            </w:tcBorders>
            <w:vAlign w:val="center"/>
          </w:tcPr>
          <w:p w:rsidR="007E7088" w:rsidRPr="00B00F69" w:rsidRDefault="007E7088" w:rsidP="00B00F69">
            <w:pPr>
              <w:ind w:firstLineChars="1385" w:firstLine="3279"/>
              <w:rPr>
                <w:sz w:val="22"/>
                <w:szCs w:val="22"/>
              </w:rPr>
            </w:pPr>
            <w:r w:rsidRPr="00B00F69">
              <w:rPr>
                <w:rFonts w:hint="eastAsia"/>
                <w:sz w:val="22"/>
                <w:szCs w:val="22"/>
              </w:rPr>
              <w:t>電話</w:t>
            </w:r>
          </w:p>
        </w:tc>
      </w:tr>
      <w:tr w:rsidR="00197C4D" w:rsidRPr="001159D1" w:rsidTr="009A7A90">
        <w:trPr>
          <w:trHeight w:val="397"/>
          <w:jc w:val="center"/>
        </w:trPr>
        <w:tc>
          <w:tcPr>
            <w:tcW w:w="3990" w:type="dxa"/>
            <w:gridSpan w:val="5"/>
            <w:tcBorders>
              <w:top w:val="double" w:sz="4" w:space="0" w:color="auto"/>
            </w:tcBorders>
            <w:vAlign w:val="center"/>
          </w:tcPr>
          <w:p w:rsidR="00197C4D" w:rsidRPr="00610686" w:rsidRDefault="00197C4D" w:rsidP="00C27150">
            <w:pPr>
              <w:snapToGrid w:val="0"/>
              <w:jc w:val="center"/>
              <w:rPr>
                <w:sz w:val="22"/>
                <w:szCs w:val="22"/>
              </w:rPr>
            </w:pPr>
            <w:r w:rsidRPr="00610686">
              <w:rPr>
                <w:rFonts w:hint="eastAsia"/>
                <w:sz w:val="22"/>
                <w:szCs w:val="22"/>
              </w:rPr>
              <w:t>消防法</w:t>
            </w:r>
            <w:r w:rsidR="0021400F">
              <w:rPr>
                <w:rFonts w:hint="eastAsia"/>
                <w:sz w:val="22"/>
                <w:szCs w:val="22"/>
              </w:rPr>
              <w:t xml:space="preserve">　</w:t>
            </w:r>
            <w:r w:rsidRPr="00610686">
              <w:rPr>
                <w:rFonts w:hint="eastAsia"/>
                <w:sz w:val="22"/>
                <w:szCs w:val="22"/>
              </w:rPr>
              <w:t>第５条</w:t>
            </w:r>
            <w:r w:rsidR="00A53CFF">
              <w:rPr>
                <w:rFonts w:hint="eastAsia"/>
                <w:sz w:val="22"/>
                <w:szCs w:val="22"/>
              </w:rPr>
              <w:t>の３</w:t>
            </w:r>
            <w:r w:rsidRPr="00610686">
              <w:rPr>
                <w:rFonts w:hint="eastAsia"/>
                <w:sz w:val="22"/>
                <w:szCs w:val="22"/>
              </w:rPr>
              <w:t>第１項</w:t>
            </w:r>
          </w:p>
        </w:tc>
        <w:tc>
          <w:tcPr>
            <w:tcW w:w="5090" w:type="dxa"/>
            <w:gridSpan w:val="4"/>
            <w:tcBorders>
              <w:top w:val="double" w:sz="4" w:space="0" w:color="auto"/>
            </w:tcBorders>
            <w:vAlign w:val="center"/>
          </w:tcPr>
          <w:p w:rsidR="00197C4D" w:rsidRPr="00610686" w:rsidRDefault="00FE00B7" w:rsidP="00C27150">
            <w:pPr>
              <w:snapToGrid w:val="0"/>
              <w:jc w:val="center"/>
              <w:rPr>
                <w:sz w:val="22"/>
                <w:szCs w:val="22"/>
              </w:rPr>
            </w:pPr>
            <w:r w:rsidRPr="00610686">
              <w:rPr>
                <w:rFonts w:hint="eastAsia"/>
                <w:sz w:val="22"/>
                <w:szCs w:val="22"/>
              </w:rPr>
              <w:t>命令の理由となる事実及び命ずる措置</w:t>
            </w:r>
          </w:p>
        </w:tc>
      </w:tr>
      <w:tr w:rsidR="00B00F69" w:rsidRPr="001159D1" w:rsidTr="009A7A90">
        <w:trPr>
          <w:trHeight w:val="1077"/>
          <w:jc w:val="center"/>
        </w:trPr>
        <w:tc>
          <w:tcPr>
            <w:tcW w:w="455" w:type="dxa"/>
            <w:tcBorders>
              <w:top w:val="single" w:sz="4" w:space="0" w:color="auto"/>
            </w:tcBorders>
            <w:vAlign w:val="center"/>
          </w:tcPr>
          <w:p w:rsidR="00B00F69" w:rsidRPr="00B00F69" w:rsidRDefault="00B00F69" w:rsidP="00615026">
            <w:pPr>
              <w:spacing w:line="240" w:lineRule="exact"/>
              <w:jc w:val="center"/>
              <w:rPr>
                <w:sz w:val="22"/>
                <w:szCs w:val="22"/>
              </w:rPr>
            </w:pPr>
            <w:r w:rsidRPr="00B00F69">
              <w:rPr>
                <w:rFonts w:hint="eastAsia"/>
                <w:sz w:val="22"/>
                <w:szCs w:val="22"/>
              </w:rPr>
              <w:t>第１号</w:t>
            </w:r>
          </w:p>
        </w:tc>
        <w:tc>
          <w:tcPr>
            <w:tcW w:w="3535" w:type="dxa"/>
            <w:gridSpan w:val="4"/>
            <w:tcBorders>
              <w:top w:val="single" w:sz="4" w:space="0" w:color="auto"/>
            </w:tcBorders>
            <w:vAlign w:val="center"/>
          </w:tcPr>
          <w:p w:rsidR="00B00F69" w:rsidRPr="00B00F69" w:rsidRDefault="00B00F69" w:rsidP="00615026">
            <w:pPr>
              <w:spacing w:line="240" w:lineRule="exact"/>
              <w:jc w:val="left"/>
              <w:rPr>
                <w:sz w:val="22"/>
                <w:szCs w:val="22"/>
              </w:rPr>
            </w:pPr>
            <w:r w:rsidRPr="00B00F69">
              <w:rPr>
                <w:rFonts w:hint="eastAsia"/>
                <w:sz w:val="22"/>
                <w:szCs w:val="22"/>
              </w:rPr>
              <w:t>火遊び、喫煙、たき火、火を使用する設備、若しくは器具の使用、その他これらに類する行為</w:t>
            </w:r>
          </w:p>
        </w:tc>
        <w:tc>
          <w:tcPr>
            <w:tcW w:w="5090" w:type="dxa"/>
            <w:gridSpan w:val="4"/>
            <w:tcBorders>
              <w:top w:val="single" w:sz="4" w:space="0" w:color="auto"/>
            </w:tcBorders>
          </w:tcPr>
          <w:p w:rsidR="00B00F69" w:rsidRPr="00B00F69" w:rsidRDefault="00B00F69" w:rsidP="00B00F69">
            <w:pPr>
              <w:spacing w:line="280" w:lineRule="exact"/>
              <w:rPr>
                <w:sz w:val="22"/>
                <w:szCs w:val="22"/>
              </w:rPr>
            </w:pPr>
          </w:p>
        </w:tc>
      </w:tr>
      <w:tr w:rsidR="00B00F69" w:rsidRPr="001159D1" w:rsidTr="009A7A90">
        <w:trPr>
          <w:trHeight w:val="1077"/>
          <w:jc w:val="center"/>
        </w:trPr>
        <w:tc>
          <w:tcPr>
            <w:tcW w:w="455" w:type="dxa"/>
            <w:tcBorders>
              <w:top w:val="single" w:sz="4" w:space="0" w:color="auto"/>
            </w:tcBorders>
            <w:vAlign w:val="center"/>
          </w:tcPr>
          <w:p w:rsidR="00B00F69" w:rsidRPr="00B00F69" w:rsidRDefault="00B00F69" w:rsidP="00615026">
            <w:pPr>
              <w:spacing w:line="240" w:lineRule="exact"/>
              <w:jc w:val="center"/>
              <w:rPr>
                <w:sz w:val="22"/>
                <w:szCs w:val="22"/>
              </w:rPr>
            </w:pPr>
            <w:r w:rsidRPr="00B00F69">
              <w:rPr>
                <w:rFonts w:hint="eastAsia"/>
                <w:sz w:val="22"/>
                <w:szCs w:val="22"/>
              </w:rPr>
              <w:t>第２号</w:t>
            </w:r>
          </w:p>
        </w:tc>
        <w:tc>
          <w:tcPr>
            <w:tcW w:w="3535" w:type="dxa"/>
            <w:gridSpan w:val="4"/>
            <w:tcBorders>
              <w:top w:val="single" w:sz="4" w:space="0" w:color="auto"/>
            </w:tcBorders>
            <w:vAlign w:val="center"/>
          </w:tcPr>
          <w:p w:rsidR="00B00F69" w:rsidRPr="00B00F69" w:rsidRDefault="00B00F69" w:rsidP="00615026">
            <w:pPr>
              <w:spacing w:line="240" w:lineRule="exact"/>
              <w:rPr>
                <w:sz w:val="22"/>
                <w:szCs w:val="22"/>
              </w:rPr>
            </w:pPr>
            <w:r w:rsidRPr="00B00F69">
              <w:rPr>
                <w:rFonts w:hint="eastAsia"/>
                <w:sz w:val="22"/>
                <w:szCs w:val="22"/>
              </w:rPr>
              <w:t>残火、取灰、又は火の始末</w:t>
            </w:r>
          </w:p>
        </w:tc>
        <w:tc>
          <w:tcPr>
            <w:tcW w:w="5090" w:type="dxa"/>
            <w:gridSpan w:val="4"/>
            <w:tcBorders>
              <w:top w:val="single" w:sz="4" w:space="0" w:color="auto"/>
            </w:tcBorders>
          </w:tcPr>
          <w:p w:rsidR="00B00F69" w:rsidRPr="00B00F69" w:rsidRDefault="00B00F69" w:rsidP="00B00F69">
            <w:pPr>
              <w:spacing w:line="280" w:lineRule="exact"/>
              <w:rPr>
                <w:sz w:val="22"/>
                <w:szCs w:val="22"/>
              </w:rPr>
            </w:pPr>
          </w:p>
        </w:tc>
      </w:tr>
      <w:tr w:rsidR="00B00F69" w:rsidRPr="001159D1" w:rsidTr="009A7A90">
        <w:trPr>
          <w:trHeight w:val="1077"/>
          <w:jc w:val="center"/>
        </w:trPr>
        <w:tc>
          <w:tcPr>
            <w:tcW w:w="455" w:type="dxa"/>
            <w:tcBorders>
              <w:top w:val="single" w:sz="4" w:space="0" w:color="auto"/>
            </w:tcBorders>
            <w:vAlign w:val="center"/>
          </w:tcPr>
          <w:p w:rsidR="00B00F69" w:rsidRPr="00B00F69" w:rsidRDefault="00B00F69" w:rsidP="00615026">
            <w:pPr>
              <w:spacing w:line="240" w:lineRule="exact"/>
              <w:jc w:val="center"/>
              <w:rPr>
                <w:sz w:val="22"/>
                <w:szCs w:val="22"/>
              </w:rPr>
            </w:pPr>
            <w:r w:rsidRPr="00B00F69">
              <w:rPr>
                <w:rFonts w:hint="eastAsia"/>
                <w:sz w:val="22"/>
                <w:szCs w:val="22"/>
              </w:rPr>
              <w:t>第３号</w:t>
            </w:r>
          </w:p>
        </w:tc>
        <w:tc>
          <w:tcPr>
            <w:tcW w:w="3535" w:type="dxa"/>
            <w:gridSpan w:val="4"/>
            <w:tcBorders>
              <w:top w:val="single" w:sz="4" w:space="0" w:color="auto"/>
            </w:tcBorders>
            <w:vAlign w:val="center"/>
          </w:tcPr>
          <w:p w:rsidR="00B00F69" w:rsidRPr="00B00F69" w:rsidRDefault="00B00F69" w:rsidP="00615026">
            <w:pPr>
              <w:spacing w:line="240" w:lineRule="exact"/>
              <w:jc w:val="left"/>
              <w:rPr>
                <w:sz w:val="22"/>
                <w:szCs w:val="22"/>
              </w:rPr>
            </w:pPr>
            <w:r w:rsidRPr="00B00F69">
              <w:rPr>
                <w:rFonts w:hint="eastAsia"/>
                <w:sz w:val="22"/>
                <w:szCs w:val="22"/>
              </w:rPr>
              <w:t>危険物又は放置され、若しくは存置された燃焼のおそれのある物件の除去その他の処理</w:t>
            </w:r>
          </w:p>
        </w:tc>
        <w:tc>
          <w:tcPr>
            <w:tcW w:w="5090" w:type="dxa"/>
            <w:gridSpan w:val="4"/>
            <w:tcBorders>
              <w:top w:val="single" w:sz="4" w:space="0" w:color="auto"/>
            </w:tcBorders>
          </w:tcPr>
          <w:p w:rsidR="00B00F69" w:rsidRPr="00B00F69" w:rsidRDefault="00B00F69" w:rsidP="00B00F69">
            <w:pPr>
              <w:spacing w:line="280" w:lineRule="exact"/>
              <w:rPr>
                <w:sz w:val="22"/>
                <w:szCs w:val="22"/>
              </w:rPr>
            </w:pPr>
          </w:p>
        </w:tc>
      </w:tr>
      <w:tr w:rsidR="00B00F69" w:rsidRPr="001159D1" w:rsidTr="009A7A90">
        <w:trPr>
          <w:trHeight w:val="1077"/>
          <w:jc w:val="center"/>
        </w:trPr>
        <w:tc>
          <w:tcPr>
            <w:tcW w:w="455" w:type="dxa"/>
            <w:tcBorders>
              <w:top w:val="single" w:sz="4" w:space="0" w:color="auto"/>
            </w:tcBorders>
            <w:vAlign w:val="center"/>
          </w:tcPr>
          <w:p w:rsidR="00B00F69" w:rsidRPr="00B00F69" w:rsidRDefault="00B00F69" w:rsidP="00615026">
            <w:pPr>
              <w:spacing w:line="240" w:lineRule="exact"/>
              <w:jc w:val="center"/>
              <w:rPr>
                <w:sz w:val="22"/>
                <w:szCs w:val="22"/>
              </w:rPr>
            </w:pPr>
            <w:r w:rsidRPr="00B00F69">
              <w:rPr>
                <w:rFonts w:hint="eastAsia"/>
                <w:sz w:val="22"/>
                <w:szCs w:val="22"/>
              </w:rPr>
              <w:t>第４号</w:t>
            </w:r>
          </w:p>
        </w:tc>
        <w:tc>
          <w:tcPr>
            <w:tcW w:w="3535" w:type="dxa"/>
            <w:gridSpan w:val="4"/>
            <w:tcBorders>
              <w:top w:val="single" w:sz="4" w:space="0" w:color="auto"/>
            </w:tcBorders>
            <w:vAlign w:val="center"/>
          </w:tcPr>
          <w:p w:rsidR="00B00F69" w:rsidRPr="00B00F69" w:rsidRDefault="00B00F69" w:rsidP="00615026">
            <w:pPr>
              <w:spacing w:line="240" w:lineRule="exact"/>
              <w:jc w:val="left"/>
              <w:rPr>
                <w:sz w:val="22"/>
                <w:szCs w:val="22"/>
              </w:rPr>
            </w:pPr>
            <w:r w:rsidRPr="00B00F69">
              <w:rPr>
                <w:rFonts w:hint="eastAsia"/>
                <w:sz w:val="22"/>
                <w:szCs w:val="22"/>
              </w:rPr>
              <w:t>放置され、又はみだりに存置された物件の整理又は除去</w:t>
            </w:r>
          </w:p>
        </w:tc>
        <w:tc>
          <w:tcPr>
            <w:tcW w:w="5090" w:type="dxa"/>
            <w:gridSpan w:val="4"/>
            <w:tcBorders>
              <w:top w:val="single" w:sz="4" w:space="0" w:color="auto"/>
            </w:tcBorders>
          </w:tcPr>
          <w:p w:rsidR="00B00F69" w:rsidRPr="00B00F69" w:rsidRDefault="00B00F69" w:rsidP="00B00F69">
            <w:pPr>
              <w:spacing w:line="280" w:lineRule="exact"/>
              <w:rPr>
                <w:sz w:val="22"/>
                <w:szCs w:val="22"/>
              </w:rPr>
            </w:pPr>
          </w:p>
        </w:tc>
      </w:tr>
      <w:tr w:rsidR="00AB2E60" w:rsidRPr="001159D1" w:rsidTr="009A7A90">
        <w:trPr>
          <w:trHeight w:val="1452"/>
          <w:jc w:val="center"/>
        </w:trPr>
        <w:tc>
          <w:tcPr>
            <w:tcW w:w="9080" w:type="dxa"/>
            <w:gridSpan w:val="9"/>
            <w:tcBorders>
              <w:bottom w:val="single" w:sz="4" w:space="0" w:color="auto"/>
            </w:tcBorders>
          </w:tcPr>
          <w:p w:rsidR="00F718D9" w:rsidRPr="00815EDC" w:rsidRDefault="00F718D9" w:rsidP="00815EDC">
            <w:pPr>
              <w:kinsoku w:val="0"/>
              <w:overflowPunct w:val="0"/>
              <w:spacing w:beforeLines="15" w:before="63" w:line="240" w:lineRule="exact"/>
              <w:jc w:val="left"/>
              <w:rPr>
                <w:snapToGrid w:val="0"/>
                <w:spacing w:val="6"/>
                <w:sz w:val="16"/>
                <w:szCs w:val="16"/>
              </w:rPr>
            </w:pPr>
            <w:r w:rsidRPr="00815EDC">
              <w:rPr>
                <w:rFonts w:hint="eastAsia"/>
                <w:snapToGrid w:val="0"/>
                <w:spacing w:val="6"/>
                <w:sz w:val="16"/>
                <w:szCs w:val="16"/>
              </w:rPr>
              <w:t>教示</w:t>
            </w:r>
          </w:p>
          <w:p w:rsidR="00F718D9" w:rsidRPr="00DC62B5" w:rsidRDefault="00F718D9" w:rsidP="00C27150">
            <w:pPr>
              <w:kinsoku w:val="0"/>
              <w:overflowPunct w:val="0"/>
              <w:spacing w:line="200" w:lineRule="exact"/>
              <w:ind w:leftChars="83" w:left="377" w:hangingChars="100" w:hanging="189"/>
              <w:jc w:val="left"/>
              <w:rPr>
                <w:snapToGrid w:val="0"/>
                <w:spacing w:val="6"/>
                <w:sz w:val="16"/>
                <w:szCs w:val="16"/>
              </w:rPr>
            </w:pPr>
            <w:r w:rsidRPr="00815EDC">
              <w:rPr>
                <w:rFonts w:hint="eastAsia"/>
                <w:snapToGrid w:val="0"/>
                <w:spacing w:val="6"/>
                <w:sz w:val="16"/>
                <w:szCs w:val="16"/>
              </w:rPr>
              <w:t>１　この命令に不服が</w:t>
            </w:r>
            <w:r w:rsidRPr="00DC62B5">
              <w:rPr>
                <w:rFonts w:hint="eastAsia"/>
                <w:snapToGrid w:val="0"/>
                <w:spacing w:val="6"/>
                <w:sz w:val="16"/>
                <w:szCs w:val="16"/>
              </w:rPr>
              <w:t>あるときは、</w:t>
            </w:r>
            <w:r w:rsidR="004D3E2B" w:rsidRPr="00DC62B5">
              <w:rPr>
                <w:rFonts w:hint="eastAsia"/>
                <w:snapToGrid w:val="0"/>
                <w:spacing w:val="6"/>
                <w:sz w:val="16"/>
                <w:szCs w:val="16"/>
              </w:rPr>
              <w:t>この</w:t>
            </w:r>
            <w:r w:rsidRPr="00DC62B5">
              <w:rPr>
                <w:rFonts w:hint="eastAsia"/>
                <w:snapToGrid w:val="0"/>
                <w:spacing w:val="6"/>
                <w:sz w:val="16"/>
                <w:szCs w:val="16"/>
              </w:rPr>
              <w:t>命令を受けた日の翌日から起算して</w:t>
            </w:r>
            <w:r w:rsidR="008B3B2F" w:rsidRPr="008B3B2F">
              <w:rPr>
                <w:rFonts w:hint="eastAsia"/>
                <w:snapToGrid w:val="0"/>
                <w:spacing w:val="6"/>
                <w:sz w:val="16"/>
                <w:szCs w:val="16"/>
              </w:rPr>
              <w:t>３０日</w:t>
            </w:r>
            <w:r w:rsidR="00C576ED">
              <w:rPr>
                <w:rFonts w:hint="eastAsia"/>
                <w:snapToGrid w:val="0"/>
                <w:spacing w:val="6"/>
                <w:sz w:val="16"/>
                <w:szCs w:val="16"/>
              </w:rPr>
              <w:t>以内</w:t>
            </w:r>
            <w:r w:rsidR="00C576ED" w:rsidRPr="00A74A81">
              <w:rPr>
                <w:rFonts w:hint="eastAsia"/>
                <w:snapToGrid w:val="0"/>
                <w:spacing w:val="6"/>
                <w:sz w:val="16"/>
                <w:szCs w:val="16"/>
              </w:rPr>
              <w:t>に管理者</w:t>
            </w:r>
            <w:r w:rsidRPr="00A74A81">
              <w:rPr>
                <w:rFonts w:hint="eastAsia"/>
                <w:snapToGrid w:val="0"/>
                <w:spacing w:val="6"/>
                <w:sz w:val="16"/>
                <w:szCs w:val="16"/>
              </w:rPr>
              <w:t>に対して、審査請求をすることができます。</w:t>
            </w:r>
          </w:p>
          <w:p w:rsidR="00DA085D" w:rsidRPr="00F718D9" w:rsidRDefault="00F718D9" w:rsidP="00C27150">
            <w:pPr>
              <w:kinsoku w:val="0"/>
              <w:overflowPunct w:val="0"/>
              <w:spacing w:line="200" w:lineRule="exact"/>
              <w:ind w:leftChars="83" w:left="377" w:hangingChars="100" w:hanging="189"/>
              <w:jc w:val="left"/>
              <w:rPr>
                <w:spacing w:val="-4"/>
              </w:rPr>
            </w:pPr>
            <w:r w:rsidRPr="00DC62B5">
              <w:rPr>
                <w:rFonts w:hint="eastAsia"/>
                <w:snapToGrid w:val="0"/>
                <w:spacing w:val="6"/>
                <w:sz w:val="16"/>
                <w:szCs w:val="16"/>
              </w:rPr>
              <w:t xml:space="preserve">２　</w:t>
            </w:r>
            <w:r w:rsidRPr="00C576ED">
              <w:rPr>
                <w:rFonts w:hint="eastAsia"/>
                <w:snapToGrid w:val="0"/>
                <w:spacing w:val="6"/>
                <w:sz w:val="16"/>
                <w:szCs w:val="16"/>
              </w:rPr>
              <w:t>この命令については、</w:t>
            </w:r>
            <w:r w:rsidR="004D3E2B" w:rsidRPr="00C576ED">
              <w:rPr>
                <w:rFonts w:hint="eastAsia"/>
                <w:snapToGrid w:val="0"/>
                <w:spacing w:val="6"/>
                <w:sz w:val="16"/>
                <w:szCs w:val="16"/>
              </w:rPr>
              <w:t>この</w:t>
            </w:r>
            <w:r w:rsidRPr="00C576ED">
              <w:rPr>
                <w:rFonts w:hint="eastAsia"/>
                <w:snapToGrid w:val="0"/>
                <w:spacing w:val="6"/>
                <w:sz w:val="16"/>
                <w:szCs w:val="16"/>
              </w:rPr>
              <w:t>命令を受けた日</w:t>
            </w:r>
            <w:r w:rsidR="00C576ED" w:rsidRPr="00C576ED">
              <w:rPr>
                <w:rFonts w:hint="eastAsia"/>
                <w:snapToGrid w:val="0"/>
                <w:spacing w:val="6"/>
                <w:sz w:val="16"/>
                <w:szCs w:val="16"/>
              </w:rPr>
              <w:t>の翌日</w:t>
            </w:r>
            <w:r w:rsidRPr="00C576ED">
              <w:rPr>
                <w:rFonts w:hint="eastAsia"/>
                <w:snapToGrid w:val="0"/>
                <w:spacing w:val="6"/>
                <w:sz w:val="16"/>
                <w:szCs w:val="16"/>
              </w:rPr>
              <w:t>から起算して３０日以内に、山武郡市広域行政組合を被告として（訴訟において山武郡市広域行政組合を代表する者は管理者となります。）、</w:t>
            </w:r>
            <w:r w:rsidR="00836635" w:rsidRPr="00C576ED">
              <w:rPr>
                <w:rFonts w:hint="eastAsia"/>
                <w:snapToGrid w:val="0"/>
                <w:spacing w:val="6"/>
                <w:sz w:val="16"/>
                <w:szCs w:val="16"/>
              </w:rPr>
              <w:t>処分</w:t>
            </w:r>
            <w:r w:rsidRPr="00C576ED">
              <w:rPr>
                <w:rFonts w:hint="eastAsia"/>
                <w:snapToGrid w:val="0"/>
                <w:spacing w:val="6"/>
                <w:sz w:val="16"/>
                <w:szCs w:val="16"/>
              </w:rPr>
              <w:t>の取消しの訴えを提起することができます。</w:t>
            </w:r>
            <w:r w:rsidR="004D3E2B" w:rsidRPr="00C576ED">
              <w:rPr>
                <w:rFonts w:hint="eastAsia"/>
                <w:snapToGrid w:val="0"/>
                <w:spacing w:val="6"/>
                <w:sz w:val="16"/>
                <w:szCs w:val="16"/>
              </w:rPr>
              <w:t>ただし、上記１の</w:t>
            </w:r>
            <w:r w:rsidRPr="00C576ED">
              <w:rPr>
                <w:rFonts w:hint="eastAsia"/>
                <w:snapToGrid w:val="0"/>
                <w:spacing w:val="6"/>
                <w:sz w:val="16"/>
                <w:szCs w:val="16"/>
              </w:rPr>
              <w:t>審査請求をした場合は、当該審査請求に対する裁決を受けた日</w:t>
            </w:r>
            <w:r w:rsidR="00C576ED" w:rsidRPr="00C576ED">
              <w:rPr>
                <w:rFonts w:hint="eastAsia"/>
                <w:snapToGrid w:val="0"/>
                <w:spacing w:val="6"/>
                <w:sz w:val="16"/>
                <w:szCs w:val="16"/>
              </w:rPr>
              <w:t>の翌日</w:t>
            </w:r>
            <w:r w:rsidRPr="00C576ED">
              <w:rPr>
                <w:rFonts w:hint="eastAsia"/>
                <w:snapToGrid w:val="0"/>
                <w:spacing w:val="6"/>
                <w:sz w:val="16"/>
                <w:szCs w:val="16"/>
              </w:rPr>
              <w:t>から起算して３０日以内に、処分の取消しの訴えを提起すること</w:t>
            </w:r>
            <w:r w:rsidRPr="00815EDC">
              <w:rPr>
                <w:rFonts w:hint="eastAsia"/>
                <w:snapToGrid w:val="0"/>
                <w:spacing w:val="6"/>
                <w:sz w:val="16"/>
                <w:szCs w:val="16"/>
              </w:rPr>
              <w:t>ができます。</w:t>
            </w:r>
          </w:p>
        </w:tc>
      </w:tr>
    </w:tbl>
    <w:p w:rsidR="000A02A4" w:rsidRPr="00C27150" w:rsidRDefault="000A02A4" w:rsidP="00C27150">
      <w:pPr>
        <w:snapToGrid w:val="0"/>
        <w:jc w:val="center"/>
        <w:rPr>
          <w:b/>
          <w:sz w:val="1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1"/>
        <w:gridCol w:w="908"/>
        <w:gridCol w:w="3637"/>
        <w:gridCol w:w="908"/>
        <w:gridCol w:w="2256"/>
        <w:gridCol w:w="690"/>
      </w:tblGrid>
      <w:tr w:rsidR="004C5489" w:rsidTr="009A7A90">
        <w:trPr>
          <w:trHeight w:val="624"/>
          <w:jc w:val="center"/>
        </w:trPr>
        <w:tc>
          <w:tcPr>
            <w:tcW w:w="681" w:type="dxa"/>
            <w:vMerge w:val="restart"/>
            <w:tcBorders>
              <w:top w:val="double" w:sz="4" w:space="0" w:color="auto"/>
              <w:left w:val="double" w:sz="4" w:space="0" w:color="auto"/>
              <w:right w:val="double" w:sz="4" w:space="0" w:color="auto"/>
            </w:tcBorders>
            <w:vAlign w:val="center"/>
          </w:tcPr>
          <w:p w:rsidR="004C5489" w:rsidRPr="000A02A4" w:rsidRDefault="004C5489" w:rsidP="00C27150">
            <w:pPr>
              <w:jc w:val="center"/>
              <w:rPr>
                <w:sz w:val="24"/>
              </w:rPr>
            </w:pPr>
            <w:r>
              <w:rPr>
                <w:rFonts w:hint="eastAsia"/>
                <w:sz w:val="24"/>
              </w:rPr>
              <w:t>受領</w:t>
            </w:r>
            <w:r w:rsidR="00C27150">
              <w:rPr>
                <w:rFonts w:hint="eastAsia"/>
                <w:sz w:val="24"/>
              </w:rPr>
              <w:t>欄</w:t>
            </w:r>
          </w:p>
        </w:tc>
        <w:tc>
          <w:tcPr>
            <w:tcW w:w="8399" w:type="dxa"/>
            <w:gridSpan w:val="5"/>
            <w:tcBorders>
              <w:top w:val="double" w:sz="4" w:space="0" w:color="auto"/>
              <w:left w:val="double" w:sz="4" w:space="0" w:color="auto"/>
              <w:bottom w:val="double" w:sz="4" w:space="0" w:color="auto"/>
              <w:right w:val="double" w:sz="4" w:space="0" w:color="auto"/>
            </w:tcBorders>
            <w:vAlign w:val="center"/>
          </w:tcPr>
          <w:p w:rsidR="004C5489" w:rsidRPr="000A02A4" w:rsidRDefault="004C5489" w:rsidP="004C5489">
            <w:pPr>
              <w:ind w:leftChars="172" w:left="390" w:firstLineChars="200" w:firstLine="513"/>
              <w:rPr>
                <w:sz w:val="24"/>
              </w:rPr>
            </w:pPr>
            <w:r w:rsidRPr="000A02A4">
              <w:rPr>
                <w:rFonts w:hint="eastAsia"/>
                <w:sz w:val="24"/>
              </w:rPr>
              <w:t>年　　月　　日　本命令書を確かに受領しました。</w:t>
            </w:r>
          </w:p>
        </w:tc>
      </w:tr>
      <w:tr w:rsidR="004C5489" w:rsidTr="009A7A90">
        <w:trPr>
          <w:trHeight w:val="1077"/>
          <w:jc w:val="center"/>
        </w:trPr>
        <w:tc>
          <w:tcPr>
            <w:tcW w:w="681" w:type="dxa"/>
            <w:vMerge/>
            <w:tcBorders>
              <w:left w:val="double" w:sz="4" w:space="0" w:color="auto"/>
              <w:bottom w:val="double" w:sz="4" w:space="0" w:color="auto"/>
              <w:right w:val="double" w:sz="4" w:space="0" w:color="auto"/>
            </w:tcBorders>
            <w:vAlign w:val="center"/>
          </w:tcPr>
          <w:p w:rsidR="004C5489" w:rsidRDefault="004C5489" w:rsidP="000A02A4">
            <w:pPr>
              <w:jc w:val="center"/>
              <w:rPr>
                <w:sz w:val="24"/>
              </w:rPr>
            </w:pPr>
          </w:p>
        </w:tc>
        <w:tc>
          <w:tcPr>
            <w:tcW w:w="908" w:type="dxa"/>
            <w:tcBorders>
              <w:top w:val="double" w:sz="4" w:space="0" w:color="auto"/>
              <w:left w:val="double" w:sz="4" w:space="0" w:color="auto"/>
              <w:bottom w:val="double" w:sz="4" w:space="0" w:color="auto"/>
            </w:tcBorders>
            <w:vAlign w:val="center"/>
          </w:tcPr>
          <w:p w:rsidR="004C5489" w:rsidRDefault="004C5489" w:rsidP="000A02A4">
            <w:pPr>
              <w:jc w:val="center"/>
              <w:rPr>
                <w:sz w:val="24"/>
              </w:rPr>
            </w:pPr>
            <w:r>
              <w:rPr>
                <w:rFonts w:hint="eastAsia"/>
                <w:sz w:val="24"/>
              </w:rPr>
              <w:t>住</w:t>
            </w:r>
            <w:r>
              <w:rPr>
                <w:rFonts w:hint="eastAsia"/>
                <w:sz w:val="24"/>
              </w:rPr>
              <w:t xml:space="preserve"> </w:t>
            </w:r>
            <w:r>
              <w:rPr>
                <w:rFonts w:hint="eastAsia"/>
                <w:sz w:val="24"/>
              </w:rPr>
              <w:t>所</w:t>
            </w:r>
          </w:p>
        </w:tc>
        <w:tc>
          <w:tcPr>
            <w:tcW w:w="3637" w:type="dxa"/>
            <w:tcBorders>
              <w:top w:val="double" w:sz="4" w:space="0" w:color="auto"/>
              <w:bottom w:val="double" w:sz="4" w:space="0" w:color="auto"/>
            </w:tcBorders>
            <w:vAlign w:val="center"/>
          </w:tcPr>
          <w:p w:rsidR="004C5489" w:rsidRDefault="004C5489" w:rsidP="001C5EA6">
            <w:pPr>
              <w:rPr>
                <w:sz w:val="24"/>
              </w:rPr>
            </w:pPr>
          </w:p>
          <w:p w:rsidR="004C5489" w:rsidRDefault="004C5489" w:rsidP="001C5EA6">
            <w:pPr>
              <w:rPr>
                <w:sz w:val="24"/>
              </w:rPr>
            </w:pPr>
          </w:p>
        </w:tc>
        <w:tc>
          <w:tcPr>
            <w:tcW w:w="908" w:type="dxa"/>
            <w:tcBorders>
              <w:top w:val="double" w:sz="4" w:space="0" w:color="auto"/>
              <w:bottom w:val="double" w:sz="4" w:space="0" w:color="auto"/>
            </w:tcBorders>
            <w:vAlign w:val="center"/>
          </w:tcPr>
          <w:p w:rsidR="004C5489" w:rsidRDefault="004C5489" w:rsidP="000A02A4">
            <w:pPr>
              <w:jc w:val="center"/>
              <w:rPr>
                <w:sz w:val="24"/>
              </w:rPr>
            </w:pPr>
            <w:r>
              <w:rPr>
                <w:rFonts w:hint="eastAsia"/>
                <w:sz w:val="24"/>
              </w:rPr>
              <w:t>氏</w:t>
            </w:r>
            <w:r>
              <w:rPr>
                <w:rFonts w:hint="eastAsia"/>
                <w:sz w:val="24"/>
              </w:rPr>
              <w:t xml:space="preserve"> </w:t>
            </w:r>
            <w:r>
              <w:rPr>
                <w:rFonts w:hint="eastAsia"/>
                <w:sz w:val="24"/>
              </w:rPr>
              <w:t>名</w:t>
            </w:r>
          </w:p>
        </w:tc>
        <w:tc>
          <w:tcPr>
            <w:tcW w:w="2256" w:type="dxa"/>
            <w:tcBorders>
              <w:top w:val="double" w:sz="4" w:space="0" w:color="auto"/>
              <w:bottom w:val="double" w:sz="4" w:space="0" w:color="auto"/>
              <w:right w:val="nil"/>
            </w:tcBorders>
            <w:vAlign w:val="center"/>
          </w:tcPr>
          <w:p w:rsidR="004C5489" w:rsidRDefault="004C5489" w:rsidP="000A02A4">
            <w:pPr>
              <w:rPr>
                <w:sz w:val="24"/>
              </w:rPr>
            </w:pPr>
          </w:p>
        </w:tc>
        <w:tc>
          <w:tcPr>
            <w:tcW w:w="690" w:type="dxa"/>
            <w:tcBorders>
              <w:top w:val="double" w:sz="4" w:space="0" w:color="auto"/>
              <w:left w:val="nil"/>
              <w:bottom w:val="double" w:sz="4" w:space="0" w:color="auto"/>
              <w:right w:val="double" w:sz="4" w:space="0" w:color="auto"/>
            </w:tcBorders>
            <w:vAlign w:val="center"/>
          </w:tcPr>
          <w:p w:rsidR="004C5489" w:rsidRDefault="00D812F4" w:rsidP="000A02A4">
            <w:pPr>
              <w:rPr>
                <w:sz w:val="24"/>
              </w:rPr>
            </w:pPr>
            <w:r>
              <w:rPr>
                <w:rFonts w:hint="eastAsia"/>
                <w:sz w:val="24"/>
              </w:rPr>
              <w:t>㊞</w:t>
            </w:r>
          </w:p>
        </w:tc>
      </w:tr>
    </w:tbl>
    <w:p w:rsidR="000A02A4" w:rsidRPr="000A02A4" w:rsidRDefault="000A02A4" w:rsidP="000A02A4">
      <w:pPr>
        <w:rPr>
          <w:sz w:val="24"/>
        </w:rPr>
      </w:pPr>
    </w:p>
    <w:sectPr w:rsidR="000A02A4" w:rsidRPr="000A02A4" w:rsidSect="008A3E59">
      <w:pgSz w:w="11906" w:h="16838" w:code="9"/>
      <w:pgMar w:top="1134" w:right="1418" w:bottom="1418" w:left="1418" w:header="0" w:footer="0" w:gutter="0"/>
      <w:cols w:space="425"/>
      <w:docGrid w:type="linesAndChars" w:linePitch="4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FA4" w:rsidRDefault="00937FA4" w:rsidP="00DC62B5">
      <w:r>
        <w:separator/>
      </w:r>
    </w:p>
  </w:endnote>
  <w:endnote w:type="continuationSeparator" w:id="0">
    <w:p w:rsidR="00937FA4" w:rsidRDefault="00937FA4" w:rsidP="00DC62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FA4" w:rsidRDefault="00937FA4" w:rsidP="00DC62B5">
      <w:r>
        <w:separator/>
      </w:r>
    </w:p>
  </w:footnote>
  <w:footnote w:type="continuationSeparator" w:id="0">
    <w:p w:rsidR="00937FA4" w:rsidRDefault="00937FA4" w:rsidP="00DC62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7"/>
  <w:drawingGridVerticalSpacing w:val="42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85011"/>
    <w:rsid w:val="000333F9"/>
    <w:rsid w:val="00074E4E"/>
    <w:rsid w:val="000A02A4"/>
    <w:rsid w:val="000A20A0"/>
    <w:rsid w:val="001116E7"/>
    <w:rsid w:val="001159D1"/>
    <w:rsid w:val="0019457F"/>
    <w:rsid w:val="00197C4D"/>
    <w:rsid w:val="001C5EA6"/>
    <w:rsid w:val="0021400F"/>
    <w:rsid w:val="00220C5F"/>
    <w:rsid w:val="00226E6D"/>
    <w:rsid w:val="00272022"/>
    <w:rsid w:val="00312F87"/>
    <w:rsid w:val="003566E5"/>
    <w:rsid w:val="003616B3"/>
    <w:rsid w:val="003B503F"/>
    <w:rsid w:val="003B6C6E"/>
    <w:rsid w:val="003D1E37"/>
    <w:rsid w:val="003F32B5"/>
    <w:rsid w:val="004018EC"/>
    <w:rsid w:val="00414B83"/>
    <w:rsid w:val="004221AA"/>
    <w:rsid w:val="004C5489"/>
    <w:rsid w:val="004C6C34"/>
    <w:rsid w:val="004D3E2B"/>
    <w:rsid w:val="004D5597"/>
    <w:rsid w:val="004F2529"/>
    <w:rsid w:val="0051086D"/>
    <w:rsid w:val="00563277"/>
    <w:rsid w:val="00585011"/>
    <w:rsid w:val="005A6A0B"/>
    <w:rsid w:val="005F669B"/>
    <w:rsid w:val="00610686"/>
    <w:rsid w:val="00615026"/>
    <w:rsid w:val="00616640"/>
    <w:rsid w:val="00623B4F"/>
    <w:rsid w:val="00640E05"/>
    <w:rsid w:val="00660869"/>
    <w:rsid w:val="00665D6B"/>
    <w:rsid w:val="006748A5"/>
    <w:rsid w:val="00683CAE"/>
    <w:rsid w:val="006C4E44"/>
    <w:rsid w:val="006E1798"/>
    <w:rsid w:val="0073400E"/>
    <w:rsid w:val="00762188"/>
    <w:rsid w:val="007644CF"/>
    <w:rsid w:val="007B3344"/>
    <w:rsid w:val="007E7088"/>
    <w:rsid w:val="007F693C"/>
    <w:rsid w:val="00815EDC"/>
    <w:rsid w:val="00831A22"/>
    <w:rsid w:val="00836635"/>
    <w:rsid w:val="008830A8"/>
    <w:rsid w:val="008A3E59"/>
    <w:rsid w:val="008B2BBA"/>
    <w:rsid w:val="008B3B2F"/>
    <w:rsid w:val="008F13C1"/>
    <w:rsid w:val="008F3EB0"/>
    <w:rsid w:val="00937FA4"/>
    <w:rsid w:val="00960676"/>
    <w:rsid w:val="009740F7"/>
    <w:rsid w:val="00976685"/>
    <w:rsid w:val="00976969"/>
    <w:rsid w:val="009A70D2"/>
    <w:rsid w:val="009A7A90"/>
    <w:rsid w:val="009B5BF1"/>
    <w:rsid w:val="009D6AC7"/>
    <w:rsid w:val="00A16F94"/>
    <w:rsid w:val="00A17E89"/>
    <w:rsid w:val="00A2258D"/>
    <w:rsid w:val="00A26497"/>
    <w:rsid w:val="00A53CFF"/>
    <w:rsid w:val="00A605CD"/>
    <w:rsid w:val="00A64E73"/>
    <w:rsid w:val="00A67F97"/>
    <w:rsid w:val="00A7376D"/>
    <w:rsid w:val="00A74A81"/>
    <w:rsid w:val="00A86FC3"/>
    <w:rsid w:val="00AB2E60"/>
    <w:rsid w:val="00AC7399"/>
    <w:rsid w:val="00B00F69"/>
    <w:rsid w:val="00B159BE"/>
    <w:rsid w:val="00B16390"/>
    <w:rsid w:val="00B4110B"/>
    <w:rsid w:val="00B7074B"/>
    <w:rsid w:val="00B87E10"/>
    <w:rsid w:val="00BB64C8"/>
    <w:rsid w:val="00BC7D4D"/>
    <w:rsid w:val="00BE4390"/>
    <w:rsid w:val="00C23859"/>
    <w:rsid w:val="00C27150"/>
    <w:rsid w:val="00C30B72"/>
    <w:rsid w:val="00C56D87"/>
    <w:rsid w:val="00C576ED"/>
    <w:rsid w:val="00C763C9"/>
    <w:rsid w:val="00C95A43"/>
    <w:rsid w:val="00CB5CEC"/>
    <w:rsid w:val="00CB6799"/>
    <w:rsid w:val="00CC45E0"/>
    <w:rsid w:val="00CF76F6"/>
    <w:rsid w:val="00D50F82"/>
    <w:rsid w:val="00D812F4"/>
    <w:rsid w:val="00D85BD6"/>
    <w:rsid w:val="00DA085D"/>
    <w:rsid w:val="00DB2ACB"/>
    <w:rsid w:val="00DB6AC4"/>
    <w:rsid w:val="00DC62B5"/>
    <w:rsid w:val="00DE131F"/>
    <w:rsid w:val="00DF6492"/>
    <w:rsid w:val="00E66F14"/>
    <w:rsid w:val="00F50367"/>
    <w:rsid w:val="00F718D9"/>
    <w:rsid w:val="00FB0652"/>
    <w:rsid w:val="00FC6549"/>
    <w:rsid w:val="00FE00B7"/>
    <w:rsid w:val="00FF4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0240AAE-3AEC-4E4C-AA78-DF74E207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763C9"/>
    <w:rPr>
      <w:rFonts w:ascii="Arial" w:eastAsia="ＭＳ ゴシック" w:hAnsi="Arial"/>
      <w:sz w:val="18"/>
      <w:szCs w:val="18"/>
    </w:rPr>
  </w:style>
  <w:style w:type="paragraph" w:styleId="a4">
    <w:name w:val="header"/>
    <w:basedOn w:val="a"/>
    <w:link w:val="a5"/>
    <w:uiPriority w:val="99"/>
    <w:unhideWhenUsed/>
    <w:rsid w:val="00DC62B5"/>
    <w:pPr>
      <w:tabs>
        <w:tab w:val="center" w:pos="4252"/>
        <w:tab w:val="right" w:pos="8504"/>
      </w:tabs>
      <w:snapToGrid w:val="0"/>
    </w:pPr>
  </w:style>
  <w:style w:type="character" w:customStyle="1" w:styleId="a5">
    <w:name w:val="ヘッダー (文字)"/>
    <w:link w:val="a4"/>
    <w:uiPriority w:val="99"/>
    <w:rsid w:val="00DC62B5"/>
    <w:rPr>
      <w:kern w:val="2"/>
      <w:sz w:val="21"/>
      <w:szCs w:val="24"/>
    </w:rPr>
  </w:style>
  <w:style w:type="paragraph" w:styleId="a6">
    <w:name w:val="footer"/>
    <w:basedOn w:val="a"/>
    <w:link w:val="a7"/>
    <w:uiPriority w:val="99"/>
    <w:unhideWhenUsed/>
    <w:rsid w:val="00DC62B5"/>
    <w:pPr>
      <w:tabs>
        <w:tab w:val="center" w:pos="4252"/>
        <w:tab w:val="right" w:pos="8504"/>
      </w:tabs>
      <w:snapToGrid w:val="0"/>
    </w:pPr>
  </w:style>
  <w:style w:type="character" w:customStyle="1" w:styleId="a7">
    <w:name w:val="フッター (文字)"/>
    <w:link w:val="a6"/>
    <w:uiPriority w:val="99"/>
    <w:rsid w:val="00DC62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107</Words>
  <Characters>611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vt:lpstr>
      <vt:lpstr>様式</vt:lpstr>
    </vt:vector>
  </TitlesOfParts>
  <Company> </Company>
  <LinksUpToDate>false</LinksUpToDate>
  <CharactersWithSpaces>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dc:title>
  <dc:subject/>
  <dc:creator>山武消防</dc:creator>
  <cp:keywords/>
  <dc:description/>
  <cp:lastModifiedBy>USER</cp:lastModifiedBy>
  <cp:revision>7</cp:revision>
  <cp:lastPrinted>2019-11-06T22:59:00Z</cp:lastPrinted>
  <dcterms:created xsi:type="dcterms:W3CDTF">2019-11-02T02:29:00Z</dcterms:created>
  <dcterms:modified xsi:type="dcterms:W3CDTF">2020-06-12T03:17:00Z</dcterms:modified>
</cp:coreProperties>
</file>